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2A8A82CA" w:rsidR="00CD2C5D" w:rsidRPr="004A4357" w:rsidRDefault="008C73E5" w:rsidP="0060257D">
      <w:pPr>
        <w:rPr>
          <w:rFonts w:cstheme="minorHAnsi"/>
          <w:b/>
          <w:bCs/>
          <w:lang w:eastAsia="zh-CN"/>
        </w:rPr>
      </w:pPr>
      <w:r>
        <w:rPr>
          <w:rFonts w:cstheme="minorHAnsi"/>
          <w:b/>
          <w:bCs/>
          <w:lang w:eastAsia="zh-CN"/>
        </w:rPr>
        <w:t>附件</w:t>
      </w:r>
      <w:r>
        <w:rPr>
          <w:rFonts w:cstheme="minorHAnsi"/>
          <w:b/>
          <w:bCs/>
          <w:lang w:eastAsia="zh-CN"/>
        </w:rPr>
        <w:t xml:space="preserve"> H-1C</w:t>
      </w:r>
      <w:r>
        <w:rPr>
          <w:rFonts w:cstheme="minorHAnsi"/>
          <w:b/>
          <w:bCs/>
          <w:lang w:eastAsia="zh-CN"/>
        </w:rPr>
        <w:t>：所需文件</w:t>
      </w:r>
      <w:r>
        <w:rPr>
          <w:rFonts w:cstheme="minorHAnsi"/>
          <w:b/>
          <w:bCs/>
          <w:lang w:eastAsia="zh-CN"/>
        </w:rPr>
        <w:t xml:space="preserve"> 4-1-2025</w:t>
      </w:r>
    </w:p>
    <w:p w14:paraId="5980DD27" w14:textId="77777777" w:rsidR="007F3080" w:rsidRPr="004A4357" w:rsidRDefault="00081A81" w:rsidP="0060257D">
      <w:pPr>
        <w:rPr>
          <w:rFonts w:cstheme="minorHAnsi"/>
          <w:lang w:eastAsia="zh-CN"/>
        </w:rPr>
      </w:pPr>
      <w:bookmarkStart w:id="0" w:name="_Hlk13586383"/>
      <w:r>
        <w:rPr>
          <w:rFonts w:cstheme="minorHAnsi"/>
          <w:lang w:eastAsia="zh-CN"/>
        </w:rPr>
        <w:t>请为所有将入住平价单元的人员提供以下文件。</w:t>
      </w:r>
    </w:p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4A4357" w14:paraId="37B02D96" w14:textId="77777777" w:rsidTr="00D727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1715CD7A" w:rsidR="00D51988" w:rsidRPr="00662B9B" w:rsidRDefault="00D51988" w:rsidP="00D727EF">
            <w:pPr>
              <w:rPr>
                <w:rFonts w:eastAsiaTheme="minorEastAsia"/>
                <w:color w:val="FFFFFF" w:themeColor="background1"/>
                <w:sz w:val="24"/>
              </w:rPr>
            </w:pP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福利收入（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>TANF</w:t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、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>SNAP</w:t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、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>MEDICAID</w:t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、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 xml:space="preserve">WIC </w:t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等）</w:t>
            </w:r>
          </w:p>
        </w:tc>
      </w:tr>
      <w:tr w:rsidR="00D51988" w:rsidRPr="004A4357" w14:paraId="1121BC81" w14:textId="77777777" w:rsidTr="00D727EF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0C244AA7" w:rsidR="00D51988" w:rsidRPr="00662B9B" w:rsidRDefault="00D51988" w:rsidP="00D727EF">
            <w:pPr>
              <w:rPr>
                <w:rFonts w:eastAsiaTheme="minorEastAsia"/>
                <w:color w:val="FFFFFF" w:themeColor="background1"/>
                <w:sz w:val="24"/>
                <w:lang w:eastAsia="zh-CN"/>
              </w:rPr>
            </w:pP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若申请人在过去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 xml:space="preserve"> 12 </w:t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个月内已通过其他联邦公共援助计划完成收入认证，</w:t>
            </w:r>
            <w:r w:rsidR="00CC449A" w:rsidRPr="00662B9B">
              <w:rPr>
                <w:rFonts w:asciiTheme="minorHAnsi" w:eastAsiaTheme="minorEastAsia" w:hAnsiTheme="minorHAnsi" w:cstheme="minorBidi" w:hint="eastAsia"/>
                <w:color w:val="FFFFFF" w:themeColor="background1"/>
                <w:sz w:val="24"/>
                <w:lang w:eastAsia="zh-CN"/>
              </w:rPr>
              <w:t>则</w:t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需提供相关机构出具的福利发放函</w:t>
            </w:r>
            <w:r w:rsidR="00CC449A" w:rsidRPr="00662B9B">
              <w:rPr>
                <w:rFonts w:asciiTheme="minorHAnsi" w:eastAsiaTheme="minorEastAsia" w:hAnsiTheme="minorHAnsi" w:cstheme="minorBidi" w:hint="eastAsia"/>
                <w:color w:val="FFFFFF" w:themeColor="background1"/>
                <w:sz w:val="24"/>
                <w:lang w:eastAsia="zh-CN"/>
              </w:rPr>
              <w:t>，</w:t>
            </w:r>
            <w:r w:rsidR="0089000C">
              <w:rPr>
                <w:rFonts w:eastAsiaTheme="minorEastAsia" w:hint="eastAsia"/>
                <w:color w:val="FFFFFF" w:themeColor="background1"/>
                <w:sz w:val="24"/>
                <w:lang w:eastAsia="zh-CN"/>
              </w:rPr>
              <w:t>这些</w:t>
            </w:r>
            <w:r w:rsidR="0089000C" w:rsidRPr="00957B77">
              <w:rPr>
                <w:rFonts w:eastAsiaTheme="minorEastAsia"/>
                <w:color w:val="FFFFFF" w:themeColor="background1"/>
                <w:sz w:val="24"/>
                <w:lang w:eastAsia="zh-CN"/>
              </w:rPr>
              <w:t>福利发放函</w:t>
            </w:r>
            <w:r w:rsidR="0089000C">
              <w:rPr>
                <w:rFonts w:eastAsiaTheme="minorEastAsia" w:hint="eastAsia"/>
                <w:color w:val="FFFFFF" w:themeColor="background1"/>
                <w:sz w:val="24"/>
                <w:lang w:eastAsia="zh-CN"/>
              </w:rPr>
              <w:t>要</w:t>
            </w:r>
            <w:r w:rsidR="00CC449A"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包含以下全部信息</w:t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：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 xml:space="preserve"> </w:t>
            </w:r>
          </w:p>
        </w:tc>
      </w:tr>
      <w:tr w:rsidR="00D51988" w:rsidRPr="004A4357" w14:paraId="58744569" w14:textId="77777777" w:rsidTr="00D727EF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47FBBD76" w:rsidR="00D51988" w:rsidRPr="00662B9B" w:rsidRDefault="00F755F5" w:rsidP="00D727EF">
            <w:pPr>
              <w:rPr>
                <w:rFonts w:eastAsiaTheme="minorEastAsia"/>
                <w:color w:val="FFFFFF" w:themeColor="background1"/>
                <w:sz w:val="24"/>
                <w:lang w:eastAsia="zh-CN"/>
              </w:rPr>
            </w:pP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>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ab/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认证日期</w:t>
            </w:r>
          </w:p>
          <w:p w14:paraId="563E3C11" w14:textId="765F5217" w:rsidR="00F755F5" w:rsidRPr="00662B9B" w:rsidRDefault="00F755F5" w:rsidP="00D727EF">
            <w:pPr>
              <w:rPr>
                <w:rFonts w:eastAsiaTheme="minorEastAsia"/>
                <w:color w:val="FFFFFF" w:themeColor="background1"/>
                <w:sz w:val="24"/>
                <w:lang w:eastAsia="zh-CN"/>
              </w:rPr>
            </w:pP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>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ab/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认证涵盖的家庭成员</w:t>
            </w:r>
          </w:p>
          <w:p w14:paraId="2B9A347E" w14:textId="33F17F7C" w:rsidR="00F755F5" w:rsidRPr="00662B9B" w:rsidRDefault="00F755F5" w:rsidP="00D727EF">
            <w:pPr>
              <w:rPr>
                <w:rFonts w:eastAsiaTheme="minorEastAsia"/>
                <w:color w:val="FFFFFF" w:themeColor="background1"/>
                <w:sz w:val="24"/>
                <w:lang w:eastAsia="zh-CN"/>
              </w:rPr>
            </w:pP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>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ab/>
            </w: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计算得出的家庭总收入（未扣除任何费用）</w:t>
            </w:r>
          </w:p>
          <w:p w14:paraId="36C85D23" w14:textId="60D7CE8D" w:rsidR="00A80C9D" w:rsidRPr="00662B9B" w:rsidRDefault="00F755F5" w:rsidP="00D727EF">
            <w:pPr>
              <w:rPr>
                <w:rFonts w:eastAsiaTheme="minorEastAsia"/>
                <w:color w:val="FFFFFF" w:themeColor="background1"/>
                <w:sz w:val="24"/>
                <w:lang w:eastAsia="zh-CN"/>
              </w:rPr>
            </w:pP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>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ab/>
            </w:r>
          </w:p>
          <w:p w14:paraId="10CE76AB" w14:textId="5AC307A8" w:rsidR="00F755F5" w:rsidRPr="00662B9B" w:rsidRDefault="00A80C9D" w:rsidP="00D727EF">
            <w:pPr>
              <w:rPr>
                <w:rFonts w:eastAsiaTheme="minorEastAsia"/>
                <w:color w:val="FFFFFF" w:themeColor="background1"/>
                <w:sz w:val="24"/>
                <w:lang w:eastAsia="zh-CN"/>
              </w:rPr>
            </w:pP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注：如果提供此发放函，且该函中列出的家庭成员与申请表中的所有家庭成员相符，则无需提供其他收入证明文件。</w:t>
            </w:r>
            <w:r w:rsidRPr="00662B9B">
              <w:rPr>
                <w:rFonts w:eastAsiaTheme="minorEastAsia" w:cstheme="minorBidi"/>
                <w:color w:val="FFFFFF" w:themeColor="background1"/>
                <w:sz w:val="24"/>
                <w:lang w:eastAsia="zh-CN"/>
              </w:rPr>
              <w:t xml:space="preserve">  </w:t>
            </w:r>
          </w:p>
          <w:p w14:paraId="56496353" w14:textId="137AC8C4" w:rsidR="00F755F5" w:rsidRPr="00662B9B" w:rsidRDefault="00F755F5" w:rsidP="00D727EF">
            <w:pPr>
              <w:rPr>
                <w:rFonts w:eastAsiaTheme="minorEastAsia"/>
                <w:color w:val="FFFFFF" w:themeColor="background1"/>
                <w:sz w:val="24"/>
                <w:lang w:eastAsia="zh-CN"/>
              </w:rPr>
            </w:pPr>
          </w:p>
        </w:tc>
      </w:tr>
      <w:tr w:rsidR="00C0628B" w:rsidRPr="004A4357" w14:paraId="081AF98B" w14:textId="77777777" w:rsidTr="00D727EF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146799B5" w:rsidR="00C0628B" w:rsidRPr="00662B9B" w:rsidRDefault="00C0628B" w:rsidP="00D727EF">
            <w:pPr>
              <w:widowControl/>
              <w:rPr>
                <w:rFonts w:eastAsiaTheme="minorEastAsia"/>
                <w:b/>
                <w:bCs/>
                <w:color w:val="FFFFFF" w:themeColor="background1"/>
                <w:sz w:val="24"/>
              </w:rPr>
            </w:pPr>
            <w:r w:rsidRPr="00662B9B">
              <w:rPr>
                <w:rFonts w:eastAsiaTheme="minorEastAsia" w:cstheme="minorBidi" w:hint="eastAsia"/>
                <w:color w:val="FFFFFF" w:themeColor="background1"/>
                <w:sz w:val="24"/>
                <w:lang w:eastAsia="zh-CN"/>
              </w:rPr>
              <w:t>就业收入</w:t>
            </w:r>
          </w:p>
        </w:tc>
      </w:tr>
      <w:tr w:rsidR="00C0628B" w:rsidRPr="00FE64AE" w14:paraId="4800644C" w14:textId="77777777" w:rsidTr="00D727EF">
        <w:trPr>
          <w:trHeight w:val="600"/>
        </w:trPr>
        <w:tc>
          <w:tcPr>
            <w:tcW w:w="468" w:type="dxa"/>
          </w:tcPr>
          <w:p w14:paraId="6BAAB4AA" w14:textId="291831AA" w:rsidR="00C0628B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  <w:p w14:paraId="0DE3F99A" w14:textId="06684312" w:rsidR="00C0628B" w:rsidRPr="00662B9B" w:rsidRDefault="00C0628B" w:rsidP="00D727EF">
            <w:pPr>
              <w:widowControl/>
              <w:rPr>
                <w:rFonts w:ascii="Wingdings 2" w:eastAsiaTheme="minorEastAsia" w:hAnsi="Wingdings 2" w:cstheme="minorHAnsi" w:hint="eastAsia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59107764" w:rsidR="00562475" w:rsidRPr="00662B9B" w:rsidRDefault="00562475" w:rsidP="00D727EF">
            <w:pPr>
              <w:widowControl/>
              <w:spacing w:before="120"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显示一个月工资的最新连续工资单：</w:t>
            </w:r>
          </w:p>
          <w:p w14:paraId="2A5540A6" w14:textId="40DA9573" w:rsidR="00562475" w:rsidRPr="00662B9B" w:rsidRDefault="00562475" w:rsidP="00D727EF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如果按月、半月或双周支付工资，</w:t>
            </w:r>
            <w:r w:rsidR="00263657">
              <w:rPr>
                <w:rFonts w:asciiTheme="minorHAnsi" w:eastAsiaTheme="minorEastAsia" w:hAnsiTheme="minorHAnsi" w:cstheme="minorHAnsi" w:hint="eastAsia"/>
                <w:lang w:eastAsia="zh-CN"/>
              </w:rPr>
              <w:t>则</w:t>
            </w:r>
            <w:r w:rsidRPr="00662B9B">
              <w:rPr>
                <w:rFonts w:eastAsiaTheme="minorEastAsia" w:cstheme="minorHAnsi" w:hint="eastAsia"/>
                <w:lang w:eastAsia="zh-CN"/>
              </w:rPr>
              <w:t>需提供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2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份工资单</w:t>
            </w:r>
          </w:p>
          <w:p w14:paraId="239DE684" w14:textId="69CFC066" w:rsidR="00562475" w:rsidRPr="00662B9B" w:rsidRDefault="00562475" w:rsidP="00D727EF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Theme="minorEastAsia" w:hAnsiTheme="minorHAnsi" w:cstheme="minorHAnsi"/>
                <w:color w:val="000000" w:themeColor="text1"/>
                <w:lang w:eastAsia="zh-CN"/>
              </w:rPr>
            </w:pPr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如果按周支付工资，</w:t>
            </w:r>
            <w:r w:rsidR="00263657">
              <w:rPr>
                <w:rFonts w:asciiTheme="minorHAnsi" w:eastAsiaTheme="minorEastAsia" w:hAnsiTheme="minorHAnsi" w:cstheme="minorHAnsi" w:hint="eastAsia"/>
                <w:color w:val="000000" w:themeColor="text1"/>
                <w:lang w:eastAsia="zh-CN"/>
              </w:rPr>
              <w:t>则</w:t>
            </w:r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需提供</w:t>
            </w:r>
            <w:r w:rsidRPr="00662B9B">
              <w:rPr>
                <w:rFonts w:eastAsiaTheme="minorEastAsia" w:cstheme="minorHAnsi"/>
                <w:color w:val="000000" w:themeColor="text1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color w:val="000000" w:themeColor="text1"/>
                <w:lang w:eastAsia="zh-CN"/>
              </w:rPr>
              <w:t>4</w:t>
            </w:r>
            <w:r w:rsidRPr="00662B9B">
              <w:rPr>
                <w:rFonts w:eastAsiaTheme="minorEastAsia" w:cstheme="minorHAnsi"/>
                <w:color w:val="000000" w:themeColor="text1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份工资单</w:t>
            </w:r>
            <w:r w:rsidRPr="00662B9B">
              <w:rPr>
                <w:rFonts w:eastAsiaTheme="minorEastAsia" w:cstheme="minorHAnsi"/>
                <w:color w:val="000000" w:themeColor="text1"/>
                <w:lang w:eastAsia="zh-CN"/>
              </w:rPr>
              <w:t xml:space="preserve"> </w:t>
            </w:r>
          </w:p>
          <w:p w14:paraId="566485D1" w14:textId="75E30EA6" w:rsidR="00C0628B" w:rsidRPr="00662B9B" w:rsidRDefault="00C0628B" w:rsidP="00D727EF">
            <w:pPr>
              <w:widowControl/>
              <w:rPr>
                <w:rFonts w:asciiTheme="minorHAnsi" w:eastAsiaTheme="minorEastAsia" w:hAnsiTheme="minorHAnsi" w:cstheme="minorHAnsi"/>
                <w:lang w:eastAsia="zh-CN"/>
              </w:rPr>
            </w:pPr>
          </w:p>
          <w:p w14:paraId="7DEB53F2" w14:textId="2DCDAF92" w:rsidR="00C0628B" w:rsidRPr="00662B9B" w:rsidRDefault="00C0628B" w:rsidP="00D727EF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</w:p>
        </w:tc>
      </w:tr>
      <w:tr w:rsidR="00C0628B" w:rsidRPr="00FE64AE" w14:paraId="7CFF3227" w14:textId="77777777" w:rsidTr="00D727EF">
        <w:trPr>
          <w:trHeight w:val="864"/>
        </w:trPr>
        <w:tc>
          <w:tcPr>
            <w:tcW w:w="468" w:type="dxa"/>
          </w:tcPr>
          <w:p w14:paraId="7E126243" w14:textId="77777777" w:rsidR="004A4357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  <w:p w14:paraId="6220D0BC" w14:textId="522F5D12" w:rsidR="00C0628B" w:rsidRPr="00662B9B" w:rsidRDefault="00C0628B" w:rsidP="00D727EF">
            <w:pPr>
              <w:rPr>
                <w:rFonts w:ascii="Wingdings 2" w:eastAsiaTheme="minorEastAsia" w:hAnsi="Wingdings 2" w:cstheme="minorHAnsi" w:hint="eastAsia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5EA3F8C3" w:rsidR="00C0628B" w:rsidRPr="00662B9B" w:rsidRDefault="5367DB4A" w:rsidP="00D727EF">
            <w:pPr>
              <w:widowControl/>
              <w:spacing w:before="120"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color w:val="000000" w:themeColor="text1"/>
                <w:sz w:val="19"/>
                <w:szCs w:val="19"/>
                <w:lang w:eastAsia="zh-CN"/>
              </w:rPr>
              <w:t>如果以现金支付，</w:t>
            </w:r>
            <w:r w:rsidR="00263657">
              <w:rPr>
                <w:rFonts w:asciiTheme="minorHAnsi" w:eastAsiaTheme="minorEastAsia" w:hAnsiTheme="minorHAnsi" w:cstheme="minorHAnsi" w:hint="eastAsia"/>
                <w:color w:val="000000" w:themeColor="text1"/>
                <w:sz w:val="19"/>
                <w:szCs w:val="19"/>
                <w:lang w:eastAsia="zh-CN"/>
              </w:rPr>
              <w:t>则</w:t>
            </w:r>
            <w:r w:rsidRPr="00662B9B">
              <w:rPr>
                <w:rFonts w:eastAsiaTheme="minorEastAsia" w:cstheme="minorHAnsi" w:hint="eastAsia"/>
                <w:lang w:eastAsia="zh-CN"/>
              </w:rPr>
              <w:t>需提供现金支付证明：</w:t>
            </w:r>
          </w:p>
          <w:p w14:paraId="08BA05A7" w14:textId="2001CF41" w:rsidR="00C0628B" w:rsidRPr="00662B9B" w:rsidRDefault="00E74373" w:rsidP="00D727EF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EastAsia" w:hAnsiTheme="minorHAnsi" w:cstheme="minorHAnsi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雇主证明信</w:t>
            </w:r>
          </w:p>
          <w:p w14:paraId="637790E9" w14:textId="77777777" w:rsidR="00C0628B" w:rsidRPr="00662B9B" w:rsidRDefault="00C0628B" w:rsidP="00D727EF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证明存款的银行对账单</w:t>
            </w:r>
          </w:p>
        </w:tc>
      </w:tr>
      <w:tr w:rsidR="00C0628B" w:rsidRPr="00FE64AE" w14:paraId="15AAFB17" w14:textId="77777777" w:rsidTr="004F572F">
        <w:trPr>
          <w:trHeight w:val="404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50573706" w:rsidR="00C0628B" w:rsidRPr="00662B9B" w:rsidRDefault="00C90415" w:rsidP="00D727EF">
            <w:pPr>
              <w:widowControl/>
              <w:rPr>
                <w:rFonts w:ascii="Wingdings 2" w:eastAsiaTheme="minorEastAsia" w:hAnsi="Wingdings 2" w:cstheme="minorHAnsi" w:hint="eastAsia"/>
                <w:b/>
                <w:bCs/>
                <w:color w:val="FFFFFF" w:themeColor="background1"/>
                <w:sz w:val="24"/>
                <w:szCs w:val="24"/>
              </w:rPr>
            </w:pPr>
            <w:r w:rsidRPr="00662B9B">
              <w:rPr>
                <w:rFonts w:ascii="Wingdings 2" w:eastAsiaTheme="minorEastAsia" w:hAnsi="Wingdings 2" w:cstheme="minorHAnsi" w:hint="eastAsia"/>
                <w:b/>
                <w:bCs/>
                <w:color w:val="FFFFFF" w:themeColor="background1"/>
                <w:sz w:val="24"/>
                <w:szCs w:val="24"/>
                <w:lang w:eastAsia="zh-CN"/>
              </w:rPr>
              <w:t>自雇收入</w:t>
            </w:r>
          </w:p>
        </w:tc>
      </w:tr>
      <w:tr w:rsidR="00C0628B" w:rsidRPr="00FE64AE" w14:paraId="559D1B28" w14:textId="77777777" w:rsidTr="00D727EF">
        <w:trPr>
          <w:trHeight w:val="507"/>
        </w:trPr>
        <w:tc>
          <w:tcPr>
            <w:tcW w:w="468" w:type="dxa"/>
          </w:tcPr>
          <w:p w14:paraId="5B6F520F" w14:textId="417B511D" w:rsidR="00C0628B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3191CBFB" w:rsidR="00C0628B" w:rsidRPr="00662B9B" w:rsidRDefault="00C0628B" w:rsidP="00D727EF">
            <w:pPr>
              <w:widowControl/>
              <w:rPr>
                <w:rFonts w:asciiTheme="minorHAnsi" w:eastAsiaTheme="minorEastAsia" w:hAnsiTheme="minorHAnsi" w:cstheme="minorHAnsi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上年度已签署的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1040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表格副本，含附表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C</w:t>
            </w:r>
            <w:r w:rsidRPr="00662B9B">
              <w:rPr>
                <w:rFonts w:eastAsiaTheme="minorEastAsia" w:cstheme="minorHAnsi" w:hint="eastAsia"/>
                <w:lang w:eastAsia="zh-CN"/>
              </w:rPr>
              <w:t>、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E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或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F</w:t>
            </w:r>
          </w:p>
        </w:tc>
      </w:tr>
      <w:tr w:rsidR="00C0628B" w:rsidRPr="00FE64AE" w14:paraId="0CB83EA9" w14:textId="77777777" w:rsidTr="00D727EF">
        <w:trPr>
          <w:trHeight w:val="315"/>
        </w:trPr>
        <w:tc>
          <w:tcPr>
            <w:tcW w:w="468" w:type="dxa"/>
          </w:tcPr>
          <w:p w14:paraId="0727B443" w14:textId="4793F806" w:rsidR="00C0628B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662B9B" w:rsidRDefault="00C0628B" w:rsidP="00D727EF">
            <w:pPr>
              <w:widowControl/>
              <w:rPr>
                <w:rFonts w:asciiTheme="minorHAnsi" w:eastAsiaTheme="minorEastAsia" w:hAnsiTheme="minorHAnsi" w:cstheme="minorHAnsi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上年度所有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1099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表格副本</w:t>
            </w:r>
          </w:p>
        </w:tc>
      </w:tr>
      <w:tr w:rsidR="00C0628B" w:rsidRPr="00FE64AE" w14:paraId="72A49465" w14:textId="77777777" w:rsidTr="00D727EF">
        <w:trPr>
          <w:trHeight w:val="1020"/>
        </w:trPr>
        <w:tc>
          <w:tcPr>
            <w:tcW w:w="468" w:type="dxa"/>
          </w:tcPr>
          <w:p w14:paraId="70FBAB16" w14:textId="1A7B58A9" w:rsidR="00C0628B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13100361" w:rsidR="00C0628B" w:rsidRPr="00662B9B" w:rsidRDefault="00C0628B" w:rsidP="00D727EF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未来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12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个月自雇净收入预估（总收入减去支出）。注册会计师</w:t>
            </w:r>
            <w:r w:rsidRPr="00662B9B">
              <w:rPr>
                <w:rFonts w:eastAsiaTheme="minorEastAsia" w:cstheme="minorHAnsi"/>
                <w:lang w:eastAsia="zh-CN"/>
              </w:rPr>
              <w:t xml:space="preserve"> (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CPA</w:t>
            </w:r>
            <w:r w:rsidRPr="00662B9B">
              <w:rPr>
                <w:rFonts w:eastAsiaTheme="minorEastAsia" w:cstheme="minorHAnsi"/>
                <w:lang w:eastAsia="zh-CN"/>
              </w:rPr>
              <w:t xml:space="preserve">) </w:t>
            </w:r>
            <w:r w:rsidRPr="00662B9B">
              <w:rPr>
                <w:rFonts w:eastAsiaTheme="minorEastAsia" w:cstheme="minorHAnsi" w:hint="eastAsia"/>
                <w:lang w:eastAsia="zh-CN"/>
              </w:rPr>
              <w:t>信函、税务申报机构抬头声明或自我认证。可能需要提供支出、收据和其他备份证明文件的副本。</w:t>
            </w:r>
          </w:p>
        </w:tc>
      </w:tr>
      <w:tr w:rsidR="00C0628B" w:rsidRPr="00FE64AE" w14:paraId="7B2469A2" w14:textId="77777777" w:rsidTr="00D727EF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5976DB7" w:rsidR="00C0628B" w:rsidRPr="00662B9B" w:rsidRDefault="00C0628B" w:rsidP="00D727EF">
            <w:pPr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lang w:eastAsia="zh-CN"/>
              </w:rPr>
              <w:t>对于拥有企业或自雇且</w:t>
            </w: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u w:val="single"/>
                <w:lang w:eastAsia="zh-CN"/>
              </w:rPr>
              <w:t>没有</w:t>
            </w: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lang w:eastAsia="zh-CN"/>
              </w:rPr>
              <w:t>纳税申报记录的每一位家庭成员，需提供：</w:t>
            </w:r>
          </w:p>
        </w:tc>
      </w:tr>
      <w:tr w:rsidR="00C0628B" w:rsidRPr="00FE64AE" w14:paraId="44559B2C" w14:textId="77777777" w:rsidTr="00D727EF">
        <w:trPr>
          <w:trHeight w:val="720"/>
        </w:trPr>
        <w:tc>
          <w:tcPr>
            <w:tcW w:w="468" w:type="dxa"/>
          </w:tcPr>
          <w:p w14:paraId="0D489217" w14:textId="298D21F2" w:rsidR="00C0628B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088D04D3" w:rsidR="00C0628B" w:rsidRPr="00662B9B" w:rsidRDefault="00C0628B" w:rsidP="00D727EF">
            <w:pPr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未来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12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个月自雇净收入预估（总收入减去支出）。可接受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CPA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信函、税税务申报机构抬头声明或自我认证。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</w:p>
        </w:tc>
      </w:tr>
      <w:tr w:rsidR="00C0628B" w:rsidRPr="00FE64AE" w14:paraId="75D636C3" w14:textId="77777777" w:rsidTr="00D727EF">
        <w:trPr>
          <w:trHeight w:val="720"/>
        </w:trPr>
        <w:tc>
          <w:tcPr>
            <w:tcW w:w="468" w:type="dxa"/>
          </w:tcPr>
          <w:p w14:paraId="6E3AB4DB" w14:textId="752BBA0B" w:rsidR="00C0628B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662B9B" w:rsidRDefault="00C0628B" w:rsidP="00D727EF">
            <w:pPr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证明预估的所有第三方文件，例如收据、支出记录、发票、存款和已兑现支票等。</w:t>
            </w:r>
          </w:p>
        </w:tc>
      </w:tr>
      <w:tr w:rsidR="00C0628B" w:rsidRPr="00FE64AE" w14:paraId="0FAE01F0" w14:textId="77777777" w:rsidTr="00D727EF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2B7AA40" w:rsidR="00C0628B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b/>
                <w:bCs/>
                <w:color w:val="FFFFFF" w:themeColor="background1"/>
                <w:sz w:val="24"/>
              </w:rPr>
            </w:pPr>
            <w:r w:rsidRPr="00662B9B">
              <w:rPr>
                <w:rFonts w:eastAsiaTheme="minorEastAsia" w:cstheme="minorHAnsi" w:hint="eastAsia"/>
                <w:b/>
                <w:bCs/>
                <w:color w:val="FFFFFF" w:themeColor="background1"/>
                <w:sz w:val="24"/>
                <w:lang w:eastAsia="zh-CN"/>
              </w:rPr>
              <w:t>政府福利收入</w:t>
            </w:r>
          </w:p>
        </w:tc>
      </w:tr>
      <w:tr w:rsidR="00081A81" w:rsidRPr="00FE64AE" w14:paraId="3D53EB73" w14:textId="77777777" w:rsidTr="00D727EF">
        <w:trPr>
          <w:trHeight w:val="588"/>
        </w:trPr>
        <w:tc>
          <w:tcPr>
            <w:tcW w:w="468" w:type="dxa"/>
          </w:tcPr>
          <w:p w14:paraId="68C25D64" w14:textId="38E3F428" w:rsidR="00081A8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lastRenderedPageBreak/>
              <w:t>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662B9B" w:rsidRDefault="00081A81" w:rsidP="00D727EF">
            <w:pPr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当前有效的第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8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节转移凭证或其他租金补贴证明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</w:p>
        </w:tc>
      </w:tr>
      <w:tr w:rsidR="00597A21" w:rsidRPr="00FE64AE" w14:paraId="73CF44BE" w14:textId="77777777" w:rsidTr="00D727EF">
        <w:trPr>
          <w:trHeight w:val="588"/>
        </w:trPr>
        <w:tc>
          <w:tcPr>
            <w:tcW w:w="468" w:type="dxa"/>
          </w:tcPr>
          <w:p w14:paraId="360B57F1" w14:textId="7C5768BC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C397876" w14:textId="6750A5A8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color w:val="000000" w:themeColor="text1"/>
                <w:sz w:val="19"/>
                <w:szCs w:val="19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纽约州劳工</w:t>
            </w:r>
            <w:r w:rsidR="00EB7D18">
              <w:rPr>
                <w:rFonts w:asciiTheme="minorHAnsi" w:eastAsiaTheme="minorEastAsia" w:hAnsiTheme="minorHAnsi" w:cstheme="minorHAnsi" w:hint="eastAsia"/>
                <w:lang w:eastAsia="zh-CN"/>
              </w:rPr>
              <w:t>部</w:t>
            </w:r>
            <w:r w:rsidRPr="00662B9B">
              <w:rPr>
                <w:rFonts w:eastAsiaTheme="minorEastAsia" w:cstheme="minorHAnsi"/>
                <w:lang w:eastAsia="zh-CN"/>
              </w:rPr>
              <w:t xml:space="preserve"> (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NYS Department of Labor</w:t>
            </w:r>
            <w:r w:rsidRPr="00662B9B">
              <w:rPr>
                <w:rFonts w:eastAsiaTheme="minorEastAsia" w:cstheme="minorHAnsi"/>
                <w:lang w:eastAsia="zh-CN"/>
              </w:rPr>
              <w:t xml:space="preserve">) </w:t>
            </w:r>
            <w:r w:rsidRPr="00662B9B">
              <w:rPr>
                <w:rFonts w:eastAsiaTheme="minorEastAsia" w:cstheme="minorHAnsi" w:hint="eastAsia"/>
                <w:lang w:eastAsia="zh-CN"/>
              </w:rPr>
              <w:t>在线系统中的失业金支付记录</w:t>
            </w:r>
            <w:r w:rsidRPr="00662B9B">
              <w:rPr>
                <w:rFonts w:eastAsiaTheme="minorEastAsia" w:cstheme="minorHAnsi"/>
                <w:lang w:eastAsia="zh-CN"/>
              </w:rPr>
              <w:t xml:space="preserve"> (</w:t>
            </w:r>
            <w:hyperlink r:id="rId8" w:history="1">
              <w:r w:rsidRPr="00662B9B">
                <w:rPr>
                  <w:rStyle w:val="Hyperlink"/>
                  <w:rFonts w:eastAsiaTheme="minorEastAsia" w:cstheme="minorHAnsi"/>
                  <w:lang w:eastAsia="zh-CN"/>
                </w:rPr>
                <w:t>http://labor.ny.gov/unemploymentassistance.shtm</w:t>
              </w:r>
            </w:hyperlink>
            <w:r w:rsidRPr="00662B9B">
              <w:rPr>
                <w:rFonts w:eastAsiaTheme="minorEastAsia" w:cstheme="minorHAnsi"/>
                <w:lang w:eastAsia="zh-CN"/>
              </w:rPr>
              <w:t xml:space="preserve">) </w:t>
            </w:r>
          </w:p>
        </w:tc>
      </w:tr>
      <w:tr w:rsidR="00597A21" w:rsidRPr="00FE64AE" w14:paraId="0E5AD89D" w14:textId="77777777" w:rsidTr="00D727EF">
        <w:trPr>
          <w:trHeight w:val="315"/>
        </w:trPr>
        <w:tc>
          <w:tcPr>
            <w:tcW w:w="468" w:type="dxa"/>
          </w:tcPr>
          <w:p w14:paraId="718D3338" w14:textId="614F1E9E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0F2D178" w14:textId="1492E949" w:rsidR="00597A21" w:rsidRPr="00662B9B" w:rsidRDefault="00597A21" w:rsidP="00D727EF">
            <w:pPr>
              <w:rPr>
                <w:rFonts w:asciiTheme="minorHAnsi" w:eastAsiaTheme="minorEastAsia" w:hAnsiTheme="minorHAnsi" w:cstheme="minorHAnsi"/>
                <w:u w:val="single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当前或最近日历年度的退伍军人福利发放函</w:t>
            </w:r>
            <w:r w:rsidRPr="00662B9B">
              <w:rPr>
                <w:rFonts w:eastAsiaTheme="minorEastAsia" w:cstheme="minorHAnsi"/>
                <w:lang w:eastAsia="zh-CN"/>
              </w:rPr>
              <w:t xml:space="preserve">  </w:t>
            </w:r>
          </w:p>
        </w:tc>
      </w:tr>
      <w:tr w:rsidR="00597A21" w:rsidRPr="00FE64AE" w14:paraId="1ABA3C2D" w14:textId="77777777" w:rsidTr="00D727EF">
        <w:trPr>
          <w:trHeight w:val="443"/>
        </w:trPr>
        <w:tc>
          <w:tcPr>
            <w:tcW w:w="468" w:type="dxa"/>
          </w:tcPr>
          <w:p w14:paraId="5ADAD612" w14:textId="1A0F8ADE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64EFFF09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公共援助预算信</w:t>
            </w:r>
            <w:r w:rsidR="00EB7D18">
              <w:rPr>
                <w:rFonts w:asciiTheme="minorHAnsi" w:eastAsiaTheme="minorEastAsia" w:hAnsiTheme="minorHAnsi" w:cstheme="minorHAnsi" w:hint="eastAsia"/>
                <w:szCs w:val="22"/>
                <w:lang w:eastAsia="zh-CN"/>
              </w:rPr>
              <w:t>，</w:t>
            </w:r>
            <w:r w:rsidRPr="00662B9B">
              <w:rPr>
                <w:rFonts w:eastAsiaTheme="minorEastAsia" w:cstheme="minorHAnsi" w:hint="eastAsia"/>
                <w:u w:val="single"/>
                <w:lang w:eastAsia="zh-CN"/>
              </w:rPr>
              <w:t>签发日期在</w:t>
            </w:r>
            <w:r w:rsidRPr="00662B9B">
              <w:rPr>
                <w:rFonts w:eastAsiaTheme="minorEastAsia" w:cstheme="minorHAnsi"/>
                <w:u w:val="single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u w:val="single"/>
                <w:lang w:eastAsia="zh-CN"/>
              </w:rPr>
              <w:t>120</w:t>
            </w:r>
            <w:r w:rsidRPr="00662B9B">
              <w:rPr>
                <w:rFonts w:eastAsiaTheme="minorEastAsia" w:cstheme="minorHAnsi"/>
                <w:u w:val="single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u w:val="single"/>
                <w:lang w:eastAsia="zh-CN"/>
              </w:rPr>
              <w:t>天内</w:t>
            </w:r>
          </w:p>
        </w:tc>
      </w:tr>
      <w:tr w:rsidR="00597A21" w:rsidRPr="00FE64AE" w14:paraId="7F0AC630" w14:textId="77777777" w:rsidTr="00D727EF">
        <w:trPr>
          <w:trHeight w:val="408"/>
        </w:trPr>
        <w:tc>
          <w:tcPr>
            <w:tcW w:w="468" w:type="dxa"/>
          </w:tcPr>
          <w:p w14:paraId="75A33A00" w14:textId="57648A64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6A48BFEE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武装部队预备役补助证明</w:t>
            </w:r>
          </w:p>
        </w:tc>
      </w:tr>
      <w:tr w:rsidR="00597A21" w:rsidRPr="00FE64AE" w14:paraId="3179B3A8" w14:textId="77777777" w:rsidTr="00D727EF">
        <w:trPr>
          <w:trHeight w:val="408"/>
        </w:trPr>
        <w:tc>
          <w:tcPr>
            <w:tcW w:w="9108" w:type="dxa"/>
            <w:gridSpan w:val="2"/>
            <w:shd w:val="clear" w:color="auto" w:fill="000000" w:themeFill="text1"/>
          </w:tcPr>
          <w:p w14:paraId="3001006A" w14:textId="39A7DB80" w:rsidR="00597A21" w:rsidRPr="00662B9B" w:rsidRDefault="00597A21" w:rsidP="00D727EF">
            <w:pPr>
              <w:rPr>
                <w:rFonts w:asciiTheme="minorHAnsi" w:eastAsiaTheme="minorEastAsia" w:hAnsiTheme="minorHAnsi" w:cstheme="minorHAnsi"/>
                <w:b/>
                <w:bCs/>
                <w:color w:val="76923C" w:themeColor="accent3" w:themeShade="BF"/>
              </w:rPr>
            </w:pPr>
            <w:r w:rsidRPr="00662B9B">
              <w:rPr>
                <w:rFonts w:eastAsiaTheme="minorEastAsia" w:cstheme="minorHAnsi" w:hint="eastAsia"/>
                <w:b/>
                <w:bCs/>
                <w:color w:val="FFFFFF" w:themeColor="background1"/>
                <w:sz w:val="24"/>
                <w:highlight w:val="black"/>
                <w:lang w:eastAsia="zh-CN"/>
              </w:rPr>
              <w:t>退休或残疾收入</w:t>
            </w:r>
          </w:p>
        </w:tc>
      </w:tr>
      <w:tr w:rsidR="00597A21" w:rsidRPr="00FE64AE" w14:paraId="563FE10F" w14:textId="77777777" w:rsidTr="00D727EF">
        <w:trPr>
          <w:trHeight w:val="402"/>
        </w:trPr>
        <w:tc>
          <w:tcPr>
            <w:tcW w:w="468" w:type="dxa"/>
          </w:tcPr>
          <w:p w14:paraId="5B622E40" w14:textId="5D439EA3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69753745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当前或最近日历年度的养老金证明信</w:t>
            </w:r>
          </w:p>
          <w:p w14:paraId="2F45696F" w14:textId="77777777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lang w:eastAsia="zh-CN"/>
              </w:rPr>
            </w:pPr>
          </w:p>
          <w:p w14:paraId="3418FA09" w14:textId="4C895771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color w:val="000000" w:themeColor="text1"/>
                <w:sz w:val="19"/>
                <w:szCs w:val="19"/>
                <w:lang w:eastAsia="zh-CN"/>
              </w:rPr>
            </w:pPr>
            <w:r w:rsidRPr="00662B9B">
              <w:rPr>
                <w:rFonts w:eastAsiaTheme="minorEastAsia" w:cstheme="minorHAnsi" w:hint="eastAsia"/>
                <w:color w:val="000000" w:themeColor="text1"/>
                <w:sz w:val="19"/>
                <w:szCs w:val="19"/>
                <w:lang w:eastAsia="zh-CN"/>
              </w:rPr>
              <w:t>当前或最近显示总金额的支票存根</w:t>
            </w:r>
          </w:p>
          <w:p w14:paraId="60952F2E" w14:textId="5B037CBE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lang w:eastAsia="zh-CN"/>
              </w:rPr>
            </w:pPr>
          </w:p>
        </w:tc>
      </w:tr>
      <w:tr w:rsidR="00597A21" w:rsidRPr="00FE64AE" w14:paraId="1D36E5DB" w14:textId="77777777" w:rsidTr="00D727EF">
        <w:trPr>
          <w:trHeight w:val="402"/>
        </w:trPr>
        <w:tc>
          <w:tcPr>
            <w:tcW w:w="468" w:type="dxa"/>
          </w:tcPr>
          <w:p w14:paraId="0C5767A6" w14:textId="682502D3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02C5339F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当前或最近日历年度的社安金发放函</w:t>
            </w:r>
            <w:r w:rsidRPr="00662B9B">
              <w:rPr>
                <w:rFonts w:eastAsiaTheme="minorEastAsia" w:cstheme="minorHAnsi"/>
                <w:lang w:eastAsia="zh-CN"/>
              </w:rPr>
              <w:t xml:space="preserve">  </w:t>
            </w:r>
          </w:p>
        </w:tc>
      </w:tr>
      <w:tr w:rsidR="00544025" w:rsidRPr="00FE64AE" w14:paraId="6FB86C77" w14:textId="77777777" w:rsidTr="00D727EF">
        <w:trPr>
          <w:trHeight w:val="402"/>
        </w:trPr>
        <w:tc>
          <w:tcPr>
            <w:tcW w:w="468" w:type="dxa"/>
          </w:tcPr>
          <w:p w14:paraId="5EB5F4C1" w14:textId="08FACC3C" w:rsidR="00544025" w:rsidRPr="00662B9B" w:rsidRDefault="00544025" w:rsidP="00D727EF">
            <w:pPr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</w:tcPr>
          <w:p w14:paraId="057B8C0C" w14:textId="7237B048" w:rsidR="00544025" w:rsidRPr="00662B9B" w:rsidRDefault="00544025" w:rsidP="00D727EF">
            <w:pPr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残疾人居家生活州补助金证明</w:t>
            </w:r>
          </w:p>
        </w:tc>
      </w:tr>
      <w:tr w:rsidR="00597A21" w:rsidRPr="00FE64AE" w14:paraId="59DD7A0B" w14:textId="77777777" w:rsidTr="00D727EF">
        <w:trPr>
          <w:trHeight w:val="300"/>
        </w:trPr>
        <w:tc>
          <w:tcPr>
            <w:tcW w:w="468" w:type="dxa"/>
          </w:tcPr>
          <w:p w14:paraId="5F0E5553" w14:textId="04749288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01ADA3CD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股息和年金发放机构的对账单副本</w:t>
            </w:r>
          </w:p>
        </w:tc>
      </w:tr>
      <w:tr w:rsidR="00597A21" w:rsidRPr="00FE64AE" w14:paraId="73B8F4A9" w14:textId="77777777" w:rsidTr="00D727EF">
        <w:trPr>
          <w:trHeight w:val="323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662B9B" w:rsidRDefault="004A4357" w:rsidP="00D727EF">
            <w:pPr>
              <w:widowControl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662B9B">
              <w:rPr>
                <w:rFonts w:eastAsiaTheme="minorEastAsia" w:cstheme="minorHAnsi" w:hint="eastAsia"/>
                <w:b/>
                <w:bCs/>
                <w:color w:val="FFFFFF" w:themeColor="background1"/>
                <w:sz w:val="24"/>
                <w:szCs w:val="24"/>
                <w:lang w:eastAsia="zh-CN"/>
              </w:rPr>
              <w:t>其他收入来源</w:t>
            </w:r>
          </w:p>
        </w:tc>
      </w:tr>
      <w:tr w:rsidR="004A4357" w:rsidRPr="00FE64AE" w14:paraId="524D261C" w14:textId="77777777" w:rsidTr="00D727EF">
        <w:trPr>
          <w:trHeight w:val="323"/>
        </w:trPr>
        <w:tc>
          <w:tcPr>
            <w:tcW w:w="9108" w:type="dxa"/>
            <w:gridSpan w:val="2"/>
            <w:vAlign w:val="center"/>
          </w:tcPr>
          <w:p w14:paraId="4CBB8E41" w14:textId="784AE54F" w:rsidR="004A4357" w:rsidRPr="00662B9B" w:rsidRDefault="004A4357" w:rsidP="00D727EF">
            <w:pPr>
              <w:rPr>
                <w:rFonts w:asciiTheme="minorHAnsi" w:eastAsiaTheme="minorEastAsia" w:hAnsiTheme="minorHAnsi" w:cstheme="minorHAnsi"/>
                <w:b/>
                <w:bCs/>
                <w:color w:val="FFFFFF" w:themeColor="background1"/>
                <w:lang w:eastAsia="zh-CN"/>
              </w:rPr>
            </w:pP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lang w:eastAsia="zh-CN"/>
              </w:rPr>
              <w:t>子女抚养费或赡养费：</w:t>
            </w:r>
          </w:p>
        </w:tc>
      </w:tr>
      <w:tr w:rsidR="00597A21" w:rsidRPr="00FE64AE" w14:paraId="246F389F" w14:textId="77777777" w:rsidTr="00D727EF">
        <w:trPr>
          <w:trHeight w:val="300"/>
        </w:trPr>
        <w:tc>
          <w:tcPr>
            <w:tcW w:w="468" w:type="dxa"/>
          </w:tcPr>
          <w:p w14:paraId="6EC3BAA4" w14:textId="080286E0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  <w:p w14:paraId="001F908F" w14:textId="77777777" w:rsidR="004A4357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  <w:p w14:paraId="198EECCF" w14:textId="79F7E782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36796588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color w:val="000000" w:themeColor="text1"/>
                <w:lang w:eastAsia="zh-CN"/>
              </w:rPr>
            </w:pPr>
            <w:bookmarkStart w:id="1" w:name="_Hlk172548621"/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说明金额、类型以及支付计划的分居或和解协议的副本，或</w:t>
            </w:r>
          </w:p>
          <w:bookmarkEnd w:id="1"/>
          <w:p w14:paraId="462AA7C4" w14:textId="01A9B470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color w:val="000000" w:themeColor="text1"/>
                <w:lang w:eastAsia="zh-CN"/>
              </w:rPr>
            </w:pPr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关于子女抚养费的任何官方声明或打印材料（出具日期为最近</w:t>
            </w:r>
            <w:r w:rsidRPr="00662B9B">
              <w:rPr>
                <w:rFonts w:eastAsiaTheme="minorEastAsia" w:cstheme="minorHAnsi"/>
                <w:color w:val="000000" w:themeColor="text1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color w:val="000000" w:themeColor="text1"/>
                <w:lang w:eastAsia="zh-CN"/>
              </w:rPr>
              <w:t>120</w:t>
            </w:r>
            <w:r w:rsidRPr="00662B9B">
              <w:rPr>
                <w:rFonts w:eastAsiaTheme="minorEastAsia" w:cstheme="minorHAnsi"/>
                <w:color w:val="000000" w:themeColor="text1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天内并显示支付记录与金额），或</w:t>
            </w:r>
          </w:p>
          <w:p w14:paraId="1B1F8CF4" w14:textId="5CC381A9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注明金额和支付频率的申请人或收款人自我认证。可能需要提供证明文件。</w:t>
            </w:r>
          </w:p>
        </w:tc>
      </w:tr>
      <w:tr w:rsidR="00F755F5" w:rsidRPr="00FE64AE" w14:paraId="1A81AAC2" w14:textId="77777777" w:rsidTr="00D727EF">
        <w:trPr>
          <w:trHeight w:val="300"/>
        </w:trPr>
        <w:tc>
          <w:tcPr>
            <w:tcW w:w="468" w:type="dxa"/>
          </w:tcPr>
          <w:p w14:paraId="3D9AD055" w14:textId="1DE1686D" w:rsidR="00F755F5" w:rsidRPr="00662B9B" w:rsidRDefault="00F755F5" w:rsidP="00D727EF">
            <w:pPr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</w:tcPr>
          <w:p w14:paraId="77372B36" w14:textId="4F31422D" w:rsidR="00F755F5" w:rsidRPr="00662B9B" w:rsidRDefault="00F755F5" w:rsidP="00D727EF">
            <w:pPr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领养补助金证明</w:t>
            </w:r>
          </w:p>
        </w:tc>
      </w:tr>
      <w:tr w:rsidR="00544025" w:rsidRPr="00FE64AE" w14:paraId="245847DB" w14:textId="77777777" w:rsidTr="00D727EF">
        <w:trPr>
          <w:trHeight w:val="300"/>
        </w:trPr>
        <w:tc>
          <w:tcPr>
            <w:tcW w:w="468" w:type="dxa"/>
          </w:tcPr>
          <w:p w14:paraId="50AF67FA" w14:textId="560D143D" w:rsidR="00544025" w:rsidRPr="00662B9B" w:rsidRDefault="00544025" w:rsidP="00D727EF">
            <w:pPr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</w:tcPr>
          <w:p w14:paraId="7434B031" w14:textId="06B85B6A" w:rsidR="00544025" w:rsidRPr="00662B9B" w:rsidRDefault="00544025" w:rsidP="00D727EF">
            <w:pPr>
              <w:rPr>
                <w:rFonts w:asciiTheme="minorHAnsi" w:eastAsiaTheme="minorEastAsia" w:hAnsiTheme="minorHAnsi" w:cstheme="minorHAnsi"/>
                <w:color w:val="000000" w:themeColor="text1"/>
                <w:lang w:eastAsia="zh-CN"/>
              </w:rPr>
            </w:pPr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寄养儿童或成人照料补助金证明。</w:t>
            </w:r>
          </w:p>
        </w:tc>
      </w:tr>
      <w:tr w:rsidR="00544025" w:rsidRPr="00FE64AE" w14:paraId="2F054D39" w14:textId="77777777" w:rsidTr="00D727EF">
        <w:trPr>
          <w:trHeight w:val="300"/>
        </w:trPr>
        <w:tc>
          <w:tcPr>
            <w:tcW w:w="468" w:type="dxa"/>
          </w:tcPr>
          <w:p w14:paraId="5D2E3A0C" w14:textId="00C87E5D" w:rsidR="00544025" w:rsidRPr="00662B9B" w:rsidRDefault="00544025" w:rsidP="00D727EF">
            <w:pPr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</w:tcPr>
          <w:p w14:paraId="5175CB4E" w14:textId="50723EDB" w:rsidR="00544025" w:rsidRPr="00662B9B" w:rsidRDefault="00544025" w:rsidP="00D727EF">
            <w:pPr>
              <w:rPr>
                <w:rFonts w:asciiTheme="minorHAnsi" w:eastAsiaTheme="minorEastAsia" w:hAnsiTheme="minorHAnsi" w:cstheme="minorHAnsi"/>
                <w:color w:val="000000" w:themeColor="text1"/>
                <w:lang w:eastAsia="zh-CN"/>
              </w:rPr>
            </w:pPr>
            <w:r w:rsidRPr="00662B9B">
              <w:rPr>
                <w:rFonts w:eastAsiaTheme="minorEastAsia" w:cstheme="minorHAnsi" w:hint="eastAsia"/>
                <w:color w:val="000000" w:themeColor="text1"/>
                <w:lang w:eastAsia="zh-CN"/>
              </w:rPr>
              <w:t>寄养成人劳动收入证明（不包含寄养儿童的劳动收入）</w:t>
            </w:r>
          </w:p>
        </w:tc>
      </w:tr>
      <w:tr w:rsidR="00597A21" w:rsidRPr="00FE64AE" w14:paraId="20D62F56" w14:textId="77777777" w:rsidTr="00D727EF">
        <w:trPr>
          <w:trHeight w:val="288"/>
        </w:trPr>
        <w:tc>
          <w:tcPr>
            <w:tcW w:w="9108" w:type="dxa"/>
            <w:gridSpan w:val="2"/>
            <w:vAlign w:val="center"/>
          </w:tcPr>
          <w:p w14:paraId="6F2CB2D9" w14:textId="76B2F521" w:rsidR="00597A21" w:rsidRPr="00662B9B" w:rsidRDefault="004A4357" w:rsidP="00D727EF">
            <w:pPr>
              <w:widowControl/>
              <w:rPr>
                <w:rFonts w:asciiTheme="minorHAnsi" w:eastAsiaTheme="minorEastAsia" w:hAnsiTheme="minorHAnsi" w:cstheme="minorHAnsi"/>
                <w:b/>
                <w:bCs/>
                <w:i/>
                <w:iCs/>
                <w:szCs w:val="22"/>
              </w:rPr>
            </w:pP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lang w:eastAsia="zh-CN"/>
              </w:rPr>
              <w:t>租金收入：</w:t>
            </w:r>
          </w:p>
        </w:tc>
      </w:tr>
      <w:tr w:rsidR="00597A21" w:rsidRPr="00FE64AE" w14:paraId="7AFDD979" w14:textId="77777777" w:rsidTr="00D727EF">
        <w:trPr>
          <w:trHeight w:val="467"/>
        </w:trPr>
        <w:tc>
          <w:tcPr>
            <w:tcW w:w="468" w:type="dxa"/>
          </w:tcPr>
          <w:p w14:paraId="53E2BD80" w14:textId="19EED335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4C1D3FCB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szCs w:val="22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租赁房产收入证明</w:t>
            </w:r>
          </w:p>
        </w:tc>
      </w:tr>
      <w:tr w:rsidR="00597A21" w:rsidRPr="00FE64AE" w14:paraId="7787FF54" w14:textId="77777777" w:rsidTr="00D727EF">
        <w:trPr>
          <w:trHeight w:val="288"/>
        </w:trPr>
        <w:tc>
          <w:tcPr>
            <w:tcW w:w="9108" w:type="dxa"/>
            <w:gridSpan w:val="2"/>
            <w:vAlign w:val="center"/>
          </w:tcPr>
          <w:p w14:paraId="778D01B9" w14:textId="54CD682E" w:rsidR="00597A21" w:rsidRPr="00662B9B" w:rsidRDefault="004A4357" w:rsidP="00D727EF">
            <w:pPr>
              <w:widowControl/>
              <w:rPr>
                <w:rFonts w:asciiTheme="minorHAnsi" w:eastAsiaTheme="minorEastAsia" w:hAnsiTheme="minorHAnsi" w:cstheme="minorHAnsi"/>
                <w:b/>
                <w:bCs/>
                <w:i/>
                <w:iCs/>
                <w:szCs w:val="22"/>
              </w:rPr>
            </w:pP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lang w:eastAsia="zh-CN"/>
              </w:rPr>
              <w:t>赠予收入：</w:t>
            </w:r>
          </w:p>
        </w:tc>
      </w:tr>
      <w:tr w:rsidR="00597A21" w:rsidRPr="00FE64AE" w14:paraId="585B7EF6" w14:textId="77777777" w:rsidTr="00D727EF">
        <w:trPr>
          <w:trHeight w:val="720"/>
        </w:trPr>
        <w:tc>
          <w:tcPr>
            <w:tcW w:w="468" w:type="dxa"/>
          </w:tcPr>
          <w:p w14:paraId="375B33B9" w14:textId="037AAA1F" w:rsidR="00597A21" w:rsidRPr="00662B9B" w:rsidRDefault="004A4357" w:rsidP="00D727EF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5AB75A56" w:rsidR="00597A21" w:rsidRPr="00662B9B" w:rsidRDefault="00597A21" w:rsidP="00D727EF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由援助提供者签署的自我认证，其中包括收入的用途、日期和礼品价值以及礼品提供频率（每周、每月、每年）。</w:t>
            </w:r>
          </w:p>
        </w:tc>
      </w:tr>
      <w:tr w:rsidR="00544025" w:rsidRPr="00FE64AE" w14:paraId="57E53645" w14:textId="77777777" w:rsidTr="00D727EF">
        <w:trPr>
          <w:trHeight w:val="288"/>
        </w:trPr>
        <w:tc>
          <w:tcPr>
            <w:tcW w:w="9108" w:type="dxa"/>
            <w:gridSpan w:val="2"/>
          </w:tcPr>
          <w:p w14:paraId="404FFE8D" w14:textId="2985BB7C" w:rsidR="00544025" w:rsidRPr="00662B9B" w:rsidRDefault="00544025" w:rsidP="00D727EF">
            <w:pPr>
              <w:rPr>
                <w:rFonts w:asciiTheme="minorHAnsi" w:eastAsiaTheme="minorEastAsia" w:hAnsiTheme="minorHAnsi" w:cstheme="minorHAnsi"/>
              </w:rPr>
            </w:pP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lang w:eastAsia="zh-CN"/>
              </w:rPr>
              <w:t>其他收入：</w:t>
            </w:r>
          </w:p>
        </w:tc>
      </w:tr>
      <w:tr w:rsidR="00544025" w:rsidRPr="00FE64AE" w14:paraId="2DBEE3B7" w14:textId="77777777" w:rsidTr="00D727EF">
        <w:trPr>
          <w:trHeight w:val="432"/>
        </w:trPr>
        <w:tc>
          <w:tcPr>
            <w:tcW w:w="468" w:type="dxa"/>
          </w:tcPr>
          <w:p w14:paraId="0F5FE71C" w14:textId="200C4A13" w:rsidR="003B37F2" w:rsidRPr="00662B9B" w:rsidRDefault="003B37F2" w:rsidP="00D727EF">
            <w:pPr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640" w:type="dxa"/>
          </w:tcPr>
          <w:p w14:paraId="6D31E22E" w14:textId="7A17F527" w:rsidR="00544025" w:rsidRPr="00662B9B" w:rsidRDefault="00544025" w:rsidP="00D727EF">
            <w:pPr>
              <w:spacing w:before="120"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证明家庭收到的任何其他经常性收入的文件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FE64AE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E504FAB" w:rsidR="008D75C7" w:rsidRPr="00662B9B" w:rsidRDefault="008D75C7" w:rsidP="00B62C58">
            <w:pPr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662B9B">
              <w:rPr>
                <w:rFonts w:eastAsiaTheme="minorEastAsia" w:cstheme="minorHAnsi" w:hint="eastAsia"/>
                <w:b/>
                <w:bCs/>
                <w:color w:val="FFFFFF" w:themeColor="background1"/>
                <w:sz w:val="24"/>
                <w:szCs w:val="24"/>
                <w:lang w:eastAsia="zh-CN"/>
              </w:rPr>
              <w:t>家庭资产超过</w:t>
            </w:r>
            <w:r w:rsidRPr="00662B9B">
              <w:rPr>
                <w:rFonts w:eastAsiaTheme="minorEastAsia" w:cstheme="minorHAnsi"/>
                <w:b/>
                <w:bCs/>
                <w:color w:val="FFFFFF" w:themeColor="background1"/>
                <w:sz w:val="24"/>
                <w:szCs w:val="24"/>
                <w:lang w:eastAsia="zh-CN"/>
              </w:rPr>
              <w:t xml:space="preserve"> $</w:t>
            </w:r>
            <w:r w:rsidRPr="002419DF">
              <w:rPr>
                <w:rFonts w:asciiTheme="minorHAnsi" w:eastAsiaTheme="minorEastAsia" w:hAnsiTheme="minorHAnsi" w:cstheme="minorHAnsi"/>
                <w:b/>
                <w:bCs/>
                <w:color w:val="FFFFFF" w:themeColor="background1"/>
                <w:sz w:val="24"/>
                <w:szCs w:val="24"/>
                <w:lang w:eastAsia="zh-CN"/>
              </w:rPr>
              <w:t>51,600</w:t>
            </w:r>
          </w:p>
        </w:tc>
      </w:tr>
      <w:tr w:rsidR="004A4357" w:rsidRPr="00FE64AE" w14:paraId="72F72C3B" w14:textId="77777777" w:rsidTr="007E2D14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4D102E9D" w:rsidR="004A4357" w:rsidRPr="00662B9B" w:rsidRDefault="009242F8" w:rsidP="007A6035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lang w:eastAsia="zh-CN"/>
              </w:rPr>
              <w:lastRenderedPageBreak/>
              <w:t>如果家庭资产总额超过</w:t>
            </w:r>
            <w:r w:rsidRPr="00662B9B">
              <w:rPr>
                <w:rFonts w:eastAsiaTheme="minorEastAsia" w:cstheme="minorHAnsi"/>
                <w:b/>
                <w:bCs/>
                <w:i/>
                <w:iCs/>
                <w:lang w:eastAsia="zh-CN"/>
              </w:rPr>
              <w:t xml:space="preserve"> $</w:t>
            </w:r>
            <w:r w:rsidRPr="002419DF">
              <w:rPr>
                <w:rFonts w:asciiTheme="minorHAnsi" w:eastAsiaTheme="minorEastAsia" w:hAnsiTheme="minorHAnsi" w:cstheme="minorHAnsi"/>
                <w:b/>
                <w:bCs/>
                <w:i/>
                <w:iCs/>
                <w:lang w:eastAsia="zh-CN"/>
              </w:rPr>
              <w:t>51,600</w:t>
            </w: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lang w:eastAsia="zh-CN"/>
              </w:rPr>
              <w:t>，</w:t>
            </w:r>
            <w:r w:rsidR="008A043A">
              <w:rPr>
                <w:rFonts w:asciiTheme="minorHAnsi" w:eastAsiaTheme="minorEastAsia" w:hAnsiTheme="minorHAnsi" w:cstheme="minorHAnsi" w:hint="eastAsia"/>
                <w:b/>
                <w:bCs/>
                <w:i/>
                <w:iCs/>
                <w:lang w:eastAsia="zh-CN"/>
              </w:rPr>
              <w:t>则</w:t>
            </w:r>
            <w:r w:rsidRPr="00662B9B">
              <w:rPr>
                <w:rFonts w:eastAsiaTheme="minorEastAsia" w:cstheme="minorHAnsi" w:hint="eastAsia"/>
                <w:b/>
                <w:bCs/>
                <w:i/>
                <w:iCs/>
                <w:lang w:eastAsia="zh-CN"/>
              </w:rPr>
              <w:t>需提供：</w:t>
            </w:r>
          </w:p>
        </w:tc>
      </w:tr>
      <w:tr w:rsidR="00243BAF" w:rsidRPr="00FE64AE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00CC48B0" w:rsidR="00243BAF" w:rsidRPr="00662B9B" w:rsidRDefault="004A4357" w:rsidP="004A4357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2F93E7D5" w:rsidR="00243BAF" w:rsidRPr="00662B9B" w:rsidRDefault="6E4D50F6" w:rsidP="5B1D635A">
            <w:pPr>
              <w:widowControl/>
              <w:rPr>
                <w:rFonts w:asciiTheme="minorHAnsi" w:eastAsiaTheme="minorEastAsia" w:hAnsiTheme="minorHAnsi" w:cstheme="minorHAnsi"/>
                <w:color w:val="000000" w:themeColor="text1"/>
                <w:sz w:val="19"/>
                <w:szCs w:val="19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所有银行账户的最新对账单，如支票、储蓄、货币市场，</w:t>
            </w:r>
            <w:r w:rsidRPr="00662B9B">
              <w:rPr>
                <w:rFonts w:eastAsiaTheme="minorEastAsia" w:cstheme="minorHAnsi" w:hint="eastAsia"/>
                <w:color w:val="000000" w:themeColor="text1"/>
                <w:sz w:val="19"/>
                <w:szCs w:val="19"/>
                <w:lang w:eastAsia="zh-CN"/>
              </w:rPr>
              <w:t>以及</w:t>
            </w:r>
            <w:r w:rsidRPr="00662B9B">
              <w:rPr>
                <w:rFonts w:eastAsiaTheme="minorEastAsia" w:cstheme="minorHAnsi"/>
                <w:color w:val="000000" w:themeColor="text1"/>
                <w:sz w:val="19"/>
                <w:szCs w:val="19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color w:val="000000" w:themeColor="text1"/>
                <w:sz w:val="19"/>
                <w:szCs w:val="19"/>
                <w:lang w:eastAsia="zh-CN"/>
              </w:rPr>
              <w:t>Venmo/Cashapp/Paypal</w:t>
            </w:r>
            <w:r w:rsidRPr="00662B9B">
              <w:rPr>
                <w:rFonts w:eastAsiaTheme="minorEastAsia" w:cstheme="minorHAnsi"/>
                <w:color w:val="000000" w:themeColor="text1"/>
                <w:sz w:val="19"/>
                <w:szCs w:val="19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color w:val="000000" w:themeColor="text1"/>
                <w:sz w:val="19"/>
                <w:szCs w:val="19"/>
                <w:lang w:eastAsia="zh-CN"/>
              </w:rPr>
              <w:t>等电子银行账户</w:t>
            </w:r>
          </w:p>
        </w:tc>
      </w:tr>
      <w:tr w:rsidR="00243BAF" w:rsidRPr="00FE64AE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5042F99F" w:rsidR="00243BAF" w:rsidRPr="00662B9B" w:rsidRDefault="004A4357" w:rsidP="004A4357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77777777" w:rsidR="00243BAF" w:rsidRPr="00662B9B" w:rsidRDefault="00243BAF" w:rsidP="007A6035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股票和债券最新投资账户对账单</w:t>
            </w:r>
          </w:p>
        </w:tc>
      </w:tr>
      <w:tr w:rsidR="00243BAF" w:rsidRPr="00FE64AE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1DEFE713" w:rsidR="00243BAF" w:rsidRPr="00662B9B" w:rsidRDefault="004A4357" w:rsidP="004A4357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662B9B" w:rsidRDefault="00243BAF" w:rsidP="00D90D65">
            <w:pPr>
              <w:widowControl/>
              <w:rPr>
                <w:rFonts w:asciiTheme="minorHAnsi" w:eastAsiaTheme="minorEastAsia" w:hAnsiTheme="minorHAnsi" w:cstheme="minorHAnsi"/>
                <w:szCs w:val="22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人寿保险单最新声明</w:t>
            </w:r>
          </w:p>
        </w:tc>
      </w:tr>
      <w:tr w:rsidR="00243BAF" w:rsidRPr="00FE64AE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E2D8C87" w:rsidR="00243BAF" w:rsidRPr="00662B9B" w:rsidRDefault="004A4357" w:rsidP="004A4357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662B9B" w:rsidRDefault="00243BAF" w:rsidP="00537D74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房地产或其他投资房产的当前估值证明以及最新的抵押贷款账单。如果正在售卖：售价、预估经纪佣金及交易成本。</w:t>
            </w:r>
            <w:r w:rsidRPr="00662B9B">
              <w:rPr>
                <w:rFonts w:eastAsiaTheme="minorEastAsia" w:cstheme="minorHAnsi"/>
                <w:lang w:eastAsia="zh-CN"/>
              </w:rPr>
              <w:t> </w:t>
            </w:r>
          </w:p>
        </w:tc>
      </w:tr>
      <w:tr w:rsidR="00081A81" w:rsidRPr="00FE64AE" w14:paraId="2AA16F73" w14:textId="77777777" w:rsidTr="00534967">
        <w:trPr>
          <w:trHeight w:val="576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17EFC" w14:textId="681DDB00" w:rsidR="0093667E" w:rsidRPr="00662B9B" w:rsidRDefault="0093667E" w:rsidP="0093667E">
            <w:pPr>
              <w:rPr>
                <w:rFonts w:asciiTheme="minorHAnsi" w:eastAsiaTheme="minorEastAsia" w:hAnsiTheme="minorHAnsi" w:cstheme="minorHAnsi"/>
                <w:lang w:eastAsia="zh-CN"/>
              </w:rPr>
            </w:pPr>
          </w:p>
        </w:tc>
      </w:tr>
      <w:tr w:rsidR="0093667E" w:rsidRPr="00FE64AE" w14:paraId="66CDACE6" w14:textId="77777777" w:rsidTr="0093667E">
        <w:trPr>
          <w:trHeight w:val="53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93667E" w:rsidRPr="00662B9B" w:rsidRDefault="0093667E" w:rsidP="009671B7">
            <w:pPr>
              <w:rPr>
                <w:rFonts w:asciiTheme="minorHAnsi" w:eastAsiaTheme="minorEastAsia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</w:pPr>
            <w:r w:rsidRPr="00662B9B">
              <w:rPr>
                <w:rFonts w:eastAsiaTheme="minorEastAsia" w:cstheme="minorHAnsi" w:hint="eastAsia"/>
                <w:b/>
                <w:bCs/>
                <w:color w:val="FFFFFF" w:themeColor="background1"/>
                <w:sz w:val="24"/>
                <w:szCs w:val="24"/>
                <w:highlight w:val="black"/>
                <w:lang w:eastAsia="zh-CN"/>
              </w:rPr>
              <w:t>家庭成员信息</w:t>
            </w:r>
          </w:p>
        </w:tc>
      </w:tr>
      <w:tr w:rsidR="00081A81" w:rsidRPr="00FE64AE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50C7AA6" w:rsidR="00081A81" w:rsidRPr="00662B9B" w:rsidRDefault="004A4357" w:rsidP="004A4357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662B9B" w:rsidRDefault="00081A81" w:rsidP="009671B7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所有未成年家庭成员的出生证明副本</w:t>
            </w:r>
          </w:p>
        </w:tc>
      </w:tr>
      <w:tr w:rsidR="00081A81" w:rsidRPr="00FE64AE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0F2EAE79" w:rsidR="00081A81" w:rsidRPr="00662B9B" w:rsidRDefault="004A4357" w:rsidP="00534967">
            <w:pPr>
              <w:widowControl/>
              <w:spacing w:before="120"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662B9B" w:rsidRDefault="00081A81" w:rsidP="009671B7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所有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18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岁以上人员的附照身份证明副本（例如：驾驶执照、护照、军人证、纽约市市民卡、非驾照身份证）</w:t>
            </w:r>
          </w:p>
        </w:tc>
      </w:tr>
      <w:tr w:rsidR="00081A81" w:rsidRPr="00FE64AE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4876C349" w:rsidR="00081A81" w:rsidRPr="00662B9B" w:rsidRDefault="004A4357" w:rsidP="00534967">
            <w:pPr>
              <w:widowControl/>
              <w:spacing w:before="120"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081A81" w:rsidRPr="00662B9B" w:rsidRDefault="00081A81" w:rsidP="00534967">
            <w:pPr>
              <w:widowControl/>
              <w:spacing w:before="100" w:beforeAutospacing="1"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所有成年（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18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岁或以上）家庭成员在读证明副本（例如：学院、大学、培训计划）</w:t>
            </w:r>
          </w:p>
        </w:tc>
      </w:tr>
      <w:tr w:rsidR="0017257D" w:rsidRPr="00FE64AE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02515E2" w:rsidR="0017257D" w:rsidRPr="00662B9B" w:rsidRDefault="004A4357" w:rsidP="004A4357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532A9098" w:rsidR="0017257D" w:rsidRPr="00662B9B" w:rsidRDefault="7C0F5BC7" w:rsidP="00534967">
            <w:pPr>
              <w:spacing w:before="120"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自我认证声明（说明申请表中列出的所有既往工作的最后雇佣日期）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</w:p>
        </w:tc>
      </w:tr>
      <w:tr w:rsidR="00081A81" w:rsidRPr="00FE64AE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276E542" w:rsidR="00081A81" w:rsidRPr="00662B9B" w:rsidRDefault="004A4357" w:rsidP="004A4357">
            <w:pPr>
              <w:widowControl/>
              <w:rPr>
                <w:rFonts w:ascii="Wingdings 2" w:eastAsiaTheme="minorEastAsia" w:hAnsi="Wingdings 2" w:cstheme="minorHAnsi" w:hint="eastAsia"/>
                <w:sz w:val="44"/>
                <w:szCs w:val="44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662B9B" w:rsidRDefault="00081A81" w:rsidP="009671B7">
            <w:pPr>
              <w:widowControl/>
              <w:rPr>
                <w:rFonts w:asciiTheme="minorHAnsi" w:eastAsiaTheme="minorEastAsia" w:hAnsiTheme="minorHAnsi" w:cstheme="minorHAnsi"/>
                <w:szCs w:val="22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所有未成年人的法定监护权或监护权证明（如果您不是出生证明上所列之人）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FE64AE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662B9B" w:rsidRDefault="0041492E" w:rsidP="00495CFA">
            <w:pPr>
              <w:rPr>
                <w:rFonts w:asciiTheme="minorHAnsi" w:eastAsiaTheme="minorEastAsia" w:hAnsiTheme="minorHAnsi" w:cstheme="minorHAnsi"/>
                <w:bCs w:val="0"/>
                <w:sz w:val="24"/>
                <w:lang w:eastAsia="zh-CN"/>
              </w:rPr>
            </w:pPr>
            <w:r w:rsidRPr="00662B9B">
              <w:rPr>
                <w:rFonts w:eastAsiaTheme="minorEastAsia" w:cstheme="minorHAnsi" w:hint="eastAsia"/>
                <w:sz w:val="24"/>
                <w:lang w:eastAsia="zh-CN"/>
              </w:rPr>
              <w:t>租金支付记录和信用审查</w:t>
            </w:r>
          </w:p>
        </w:tc>
      </w:tr>
      <w:tr w:rsidR="0041492E" w:rsidRPr="00FE64AE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662B9B" w:rsidRDefault="0041492E" w:rsidP="00534967">
            <w:pPr>
              <w:spacing w:before="120"/>
              <w:ind w:left="90"/>
              <w:rPr>
                <w:rFonts w:asciiTheme="minorHAnsi" w:eastAsiaTheme="minorEastAsia" w:hAnsiTheme="minorHAnsi" w:cstheme="minorHAnsi"/>
                <w:b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申请人可以</w:t>
            </w:r>
            <w:r w:rsidRPr="00662B9B">
              <w:rPr>
                <w:rFonts w:eastAsiaTheme="minorEastAsia" w:cstheme="minorHAnsi" w:hint="eastAsia"/>
                <w:b/>
                <w:bCs/>
                <w:u w:val="single"/>
                <w:lang w:eastAsia="zh-CN"/>
              </w:rPr>
              <w:t>选择</w:t>
            </w:r>
            <w:r w:rsidRPr="00662B9B">
              <w:rPr>
                <w:rFonts w:eastAsiaTheme="minorEastAsia" w:cstheme="minorHAnsi" w:hint="eastAsia"/>
                <w:lang w:eastAsia="zh-CN"/>
              </w:rPr>
              <w:t>提供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12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个月的完整租金支付记录</w:t>
            </w:r>
            <w:r w:rsidRPr="00662B9B">
              <w:rPr>
                <w:rFonts w:eastAsiaTheme="minorEastAsia" w:cstheme="minorHAnsi" w:hint="eastAsia"/>
                <w:b/>
                <w:bCs/>
                <w:u w:val="single"/>
                <w:lang w:eastAsia="zh-CN"/>
              </w:rPr>
              <w:t>或</w:t>
            </w:r>
            <w:r w:rsidRPr="00662B9B">
              <w:rPr>
                <w:rFonts w:eastAsiaTheme="minorEastAsia" w:cstheme="minorHAnsi" w:hint="eastAsia"/>
                <w:lang w:eastAsia="zh-CN"/>
              </w:rPr>
              <w:t>同意进行信用审查。</w:t>
            </w:r>
          </w:p>
        </w:tc>
      </w:tr>
      <w:tr w:rsidR="0041492E" w:rsidRPr="00FE64AE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30C5B254" w:rsidR="0041492E" w:rsidRPr="00662B9B" w:rsidRDefault="004A4357" w:rsidP="004A4357">
            <w:pPr>
              <w:widowControl/>
              <w:rPr>
                <w:rFonts w:asciiTheme="minorHAnsi" w:eastAsiaTheme="minorEastAsia" w:hAnsiTheme="minorHAnsi" w:cstheme="minorHAnsi"/>
                <w:sz w:val="44"/>
                <w:szCs w:val="44"/>
                <w:lang w:eastAsia="zh-CN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</w:t>
            </w:r>
            <w:r w:rsidRPr="00662B9B">
              <w:rPr>
                <w:rFonts w:eastAsiaTheme="minorEastAsia" w:cstheme="minorHAnsi" w:hint="eastAsia"/>
                <w:b/>
                <w:bCs/>
                <w:lang w:eastAsia="zh-CN"/>
              </w:rPr>
              <w:t>选择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b/>
                <w:bCs/>
                <w:lang w:eastAsia="zh-CN"/>
              </w:rPr>
              <w:t>1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- </w:t>
            </w:r>
            <w:r w:rsidRPr="00662B9B">
              <w:rPr>
                <w:rFonts w:eastAsiaTheme="minorEastAsia" w:cstheme="minorHAnsi" w:hint="eastAsia"/>
                <w:b/>
                <w:bCs/>
                <w:lang w:eastAsia="zh-CN"/>
              </w:rPr>
              <w:t>如果您想提供租金支付记录，您必须携带：</w:t>
            </w:r>
          </w:p>
        </w:tc>
      </w:tr>
      <w:tr w:rsidR="0041492E" w:rsidRPr="00FE64AE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662B9B" w:rsidRDefault="0041492E" w:rsidP="00495CFA">
            <w:pPr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2419DF">
              <w:rPr>
                <w:rFonts w:asciiTheme="minorHAnsi" w:eastAsiaTheme="minorEastAsia" w:hAnsiTheme="minorHAnsi" w:cstheme="minorHAnsi"/>
                <w:b/>
                <w:bCs/>
                <w:lang w:eastAsia="zh-CN"/>
              </w:rPr>
              <w:t>1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>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7777777" w:rsidR="0041492E" w:rsidRPr="00662B9B" w:rsidRDefault="0041492E" w:rsidP="00495CFA">
            <w:pPr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您每月应付租金的金额证明，例如您的租约、由楼宇所有者或管理员出具的公证宣誓书等。</w:t>
            </w:r>
          </w:p>
        </w:tc>
      </w:tr>
      <w:tr w:rsidR="0041492E" w:rsidRPr="00FE64AE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662B9B" w:rsidRDefault="00230001" w:rsidP="00495CFA">
            <w:pPr>
              <w:ind w:left="720"/>
              <w:rPr>
                <w:rFonts w:asciiTheme="minorHAnsi" w:eastAsiaTheme="minorEastAsia" w:hAnsiTheme="minorHAnsi" w:cstheme="minorHAnsi"/>
                <w:b/>
                <w:lang w:eastAsia="zh-CN"/>
              </w:rPr>
            </w:pPr>
          </w:p>
          <w:p w14:paraId="1F1FC38D" w14:textId="5E473462" w:rsidR="0041492E" w:rsidRPr="00662B9B" w:rsidRDefault="0041492E" w:rsidP="00495CFA">
            <w:pPr>
              <w:ind w:left="720"/>
              <w:rPr>
                <w:rFonts w:asciiTheme="minorHAnsi" w:eastAsiaTheme="minorEastAsia" w:hAnsiTheme="minorHAnsi" w:cstheme="minorHAnsi"/>
                <w:b/>
              </w:rPr>
            </w:pPr>
            <w:r w:rsidRPr="00662B9B">
              <w:rPr>
                <w:rFonts w:eastAsiaTheme="minorEastAsia" w:cstheme="minorHAnsi" w:hint="eastAsia"/>
                <w:b/>
                <w:bCs/>
                <w:lang w:eastAsia="zh-CN"/>
              </w:rPr>
              <w:t>以及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</w:t>
            </w:r>
          </w:p>
        </w:tc>
      </w:tr>
      <w:tr w:rsidR="0041492E" w:rsidRPr="00FE64AE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2419DF" w:rsidRDefault="0041492E" w:rsidP="00495CFA">
            <w:pPr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2419DF">
              <w:rPr>
                <w:rFonts w:asciiTheme="minorHAnsi" w:eastAsiaTheme="minorEastAsia" w:hAnsiTheme="minorHAnsi" w:cstheme="minorHAnsi"/>
                <w:b/>
                <w:bCs/>
                <w:lang w:eastAsia="zh-CN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662B9B" w:rsidRDefault="0041492E" w:rsidP="00495CFA">
            <w:pPr>
              <w:rPr>
                <w:rFonts w:asciiTheme="minorHAnsi" w:eastAsiaTheme="minorEastAsia" w:hAnsiTheme="minorHAnsi" w:cstheme="minorHAnsi"/>
              </w:rPr>
            </w:pP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您在过去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12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lang w:eastAsia="zh-CN"/>
              </w:rPr>
              <w:t>个月每月支付全额租金的证明。例如：</w:t>
            </w:r>
          </w:p>
          <w:p w14:paraId="73800C16" w14:textId="77777777" w:rsidR="0041492E" w:rsidRPr="00662B9B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eastAsiaTheme="minorEastAsia" w:hAnsiTheme="minorHAnsi" w:cstheme="minorHAnsi"/>
                <w:sz w:val="24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正式租金收据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</w:p>
          <w:p w14:paraId="125C8D4C" w14:textId="77777777" w:rsidR="0041492E" w:rsidRPr="00662B9B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eastAsiaTheme="minorEastAsia" w:hAnsiTheme="minorHAnsi" w:cstheme="minorHAnsi"/>
                <w:sz w:val="24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每月提款、付款或转账的证据，例如银行对账单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</w:p>
          <w:p w14:paraId="03A56645" w14:textId="77777777" w:rsidR="0041492E" w:rsidRPr="00662B9B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eastAsiaTheme="minorEastAsia" w:hAnsiTheme="minorHAnsi" w:cstheme="minorHAnsi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汇票收据或副本</w:t>
            </w:r>
          </w:p>
          <w:p w14:paraId="7B510761" w14:textId="77777777" w:rsidR="0041492E" w:rsidRPr="00662B9B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eastAsiaTheme="minorEastAsia" w:hAnsiTheme="minorHAnsi" w:cstheme="minorHAnsi"/>
                <w:sz w:val="24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已兑现支票</w:t>
            </w:r>
          </w:p>
          <w:p w14:paraId="6E951BC8" w14:textId="77777777" w:rsidR="0041492E" w:rsidRPr="00662B9B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eastAsiaTheme="minorEastAsia" w:hAnsiTheme="minorHAnsi" w:cstheme="minorHAnsi"/>
                <w:sz w:val="24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房东收到租金的书面记录，例如租金分类账</w:t>
            </w:r>
          </w:p>
        </w:tc>
      </w:tr>
      <w:tr w:rsidR="0041492E" w:rsidRPr="00FE64AE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662B9B" w:rsidRDefault="0041492E" w:rsidP="00495CFA">
            <w:pPr>
              <w:pStyle w:val="ListParagraph"/>
              <w:ind w:left="360"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lastRenderedPageBreak/>
              <w:t xml:space="preserve"> </w:t>
            </w:r>
          </w:p>
          <w:p w14:paraId="4DB1E770" w14:textId="77777777" w:rsidR="0041492E" w:rsidRPr="00662B9B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  <w:b/>
                <w:lang w:eastAsia="zh-CN"/>
              </w:rPr>
            </w:pPr>
            <w:r w:rsidRPr="00662B9B">
              <w:rPr>
                <w:rFonts w:eastAsiaTheme="minorEastAsia" w:cstheme="minorHAnsi" w:hint="eastAsia"/>
                <w:b/>
                <w:bCs/>
                <w:lang w:eastAsia="zh-CN"/>
              </w:rPr>
              <w:t>如果您提供的租金支付证据不完整或难以核实，您可以向营销代理提供书面同意，以联系您当前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>/</w:t>
            </w:r>
            <w:r w:rsidRPr="00662B9B">
              <w:rPr>
                <w:rFonts w:eastAsiaTheme="minorEastAsia" w:cstheme="minorHAnsi" w:hint="eastAsia"/>
                <w:b/>
                <w:bCs/>
                <w:lang w:eastAsia="zh-CN"/>
              </w:rPr>
              <w:t>以前的楼宇所有者或管理员，以获得租金分类账。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</w:t>
            </w:r>
          </w:p>
          <w:p w14:paraId="3D08A235" w14:textId="77777777" w:rsidR="0041492E" w:rsidRPr="00662B9B" w:rsidRDefault="0041492E" w:rsidP="00495CFA">
            <w:pPr>
              <w:pStyle w:val="ListParagraph"/>
              <w:ind w:left="360"/>
              <w:rPr>
                <w:rFonts w:asciiTheme="minorHAnsi" w:eastAsiaTheme="minorEastAsia" w:hAnsiTheme="minorHAnsi" w:cstheme="minorHAnsi"/>
                <w:lang w:eastAsia="zh-CN"/>
              </w:rPr>
            </w:pPr>
          </w:p>
          <w:p w14:paraId="0F43A206" w14:textId="66E5412C" w:rsidR="0041492E" w:rsidRPr="00662B9B" w:rsidRDefault="004A4357" w:rsidP="004A4357">
            <w:pPr>
              <w:widowControl/>
              <w:rPr>
                <w:rFonts w:asciiTheme="minorHAnsi" w:eastAsiaTheme="minorEastAsia" w:hAnsiTheme="minorHAnsi" w:cstheme="minorHAnsi"/>
                <w:sz w:val="44"/>
                <w:szCs w:val="44"/>
                <w:lang w:eastAsia="zh-CN"/>
              </w:rPr>
            </w:pP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</w:t>
            </w:r>
            <w:r w:rsidRPr="00662B9B">
              <w:rPr>
                <w:rFonts w:ascii="Wingdings 2" w:eastAsiaTheme="minorEastAsia" w:hAnsi="Wingdings 2" w:cstheme="minorHAnsi"/>
                <w:sz w:val="44"/>
                <w:szCs w:val="44"/>
                <w:lang w:eastAsia="zh-CN"/>
              </w:rPr>
              <w:t></w:t>
            </w:r>
            <w:r w:rsidRPr="00662B9B">
              <w:rPr>
                <w:rFonts w:eastAsiaTheme="minorEastAsia" w:cstheme="minorHAnsi" w:hint="eastAsia"/>
                <w:b/>
                <w:bCs/>
                <w:lang w:eastAsia="zh-CN"/>
              </w:rPr>
              <w:t>选择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b/>
                <w:bCs/>
                <w:lang w:eastAsia="zh-CN"/>
              </w:rPr>
              <w:t>2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- </w:t>
            </w:r>
            <w:r w:rsidRPr="00662B9B">
              <w:rPr>
                <w:rFonts w:eastAsiaTheme="minorEastAsia" w:cstheme="minorHAnsi" w:hint="eastAsia"/>
                <w:b/>
                <w:bCs/>
                <w:lang w:eastAsia="zh-CN"/>
              </w:rPr>
              <w:t>如果您不想提供租金支付记录，或无法提供，您可以同意信用审查。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</w:t>
            </w:r>
          </w:p>
          <w:p w14:paraId="30AB80B2" w14:textId="77777777" w:rsidR="0041492E" w:rsidRPr="00662B9B" w:rsidRDefault="0041492E" w:rsidP="00495CFA">
            <w:pPr>
              <w:pStyle w:val="ListParagraph"/>
              <w:ind w:left="360"/>
              <w:rPr>
                <w:rFonts w:asciiTheme="minorHAnsi" w:eastAsiaTheme="minorEastAsia" w:hAnsiTheme="minorHAnsi" w:cstheme="minorHAnsi"/>
                <w:lang w:eastAsia="zh-CN"/>
              </w:rPr>
            </w:pPr>
          </w:p>
          <w:p w14:paraId="3E74EF33" w14:textId="77777777" w:rsidR="0041492E" w:rsidRPr="00662B9B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  <w:b/>
                <w:lang w:eastAsia="zh-CN"/>
              </w:rPr>
            </w:pPr>
            <w:r w:rsidRPr="00662B9B">
              <w:rPr>
                <w:rFonts w:eastAsiaTheme="minorEastAsia" w:cstheme="minorHAnsi" w:hint="eastAsia"/>
                <w:b/>
                <w:bCs/>
                <w:lang w:eastAsia="zh-CN"/>
              </w:rPr>
              <w:t>在过去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</w:t>
            </w:r>
            <w:r w:rsidRPr="002419DF">
              <w:rPr>
                <w:rFonts w:asciiTheme="minorHAnsi" w:eastAsiaTheme="minorEastAsia" w:hAnsiTheme="minorHAnsi" w:cstheme="minorHAnsi"/>
                <w:b/>
                <w:bCs/>
                <w:lang w:eastAsia="zh-CN"/>
              </w:rPr>
              <w:t>30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</w:t>
            </w:r>
            <w:r w:rsidRPr="00662B9B">
              <w:rPr>
                <w:rFonts w:eastAsiaTheme="minorEastAsia" w:cstheme="minorHAnsi" w:hint="eastAsia"/>
                <w:b/>
                <w:bCs/>
                <w:lang w:eastAsia="zh-CN"/>
              </w:rPr>
              <w:t>天内，是否有其他楼宇管理员、业主、房地产经纪人或其他楼宇代表为您进行过信用审查？</w:t>
            </w:r>
            <w:r w:rsidRPr="00662B9B">
              <w:rPr>
                <w:rFonts w:eastAsiaTheme="minorEastAsia" w:cstheme="minorHAnsi"/>
                <w:b/>
                <w:bCs/>
                <w:lang w:eastAsia="zh-CN"/>
              </w:rPr>
              <w:t xml:space="preserve"> </w:t>
            </w:r>
          </w:p>
          <w:p w14:paraId="27095CC2" w14:textId="77777777" w:rsidR="0041492E" w:rsidRPr="00662B9B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是：请携带您的信用审查副本。您不必再次接受信用审查，也无需支付相关费用。</w:t>
            </w:r>
            <w:r w:rsidRPr="00662B9B">
              <w:rPr>
                <w:rFonts w:eastAsiaTheme="minorEastAsia" w:cstheme="minorHAnsi"/>
                <w:lang w:eastAsia="zh-CN"/>
              </w:rPr>
              <w:t xml:space="preserve"> </w:t>
            </w:r>
          </w:p>
          <w:p w14:paraId="2D38412A" w14:textId="77777777" w:rsidR="0041492E" w:rsidRPr="00662B9B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eastAsiaTheme="minorEastAsia" w:hAnsiTheme="minorHAnsi" w:cstheme="minorHAnsi"/>
                <w:lang w:eastAsia="zh-CN"/>
              </w:rPr>
            </w:pPr>
            <w:r w:rsidRPr="00662B9B">
              <w:rPr>
                <w:rFonts w:eastAsiaTheme="minorEastAsia" w:cstheme="minorHAnsi" w:hint="eastAsia"/>
                <w:lang w:eastAsia="zh-CN"/>
              </w:rPr>
              <w:t>否：请准备好支付不可退款的信用审查费，费用（最高）为</w:t>
            </w:r>
            <w:r w:rsidRPr="00662B9B">
              <w:rPr>
                <w:rFonts w:eastAsiaTheme="minorEastAsia" w:cstheme="minorHAnsi"/>
                <w:lang w:eastAsia="zh-CN"/>
              </w:rPr>
              <w:t xml:space="preserve"> $</w:t>
            </w:r>
            <w:r w:rsidRPr="002419DF">
              <w:rPr>
                <w:rFonts w:asciiTheme="minorHAnsi" w:eastAsiaTheme="minorEastAsia" w:hAnsiTheme="minorHAnsi" w:cstheme="minorHAnsi"/>
                <w:lang w:eastAsia="zh-CN"/>
              </w:rPr>
              <w:t>20.00</w:t>
            </w:r>
          </w:p>
        </w:tc>
      </w:tr>
    </w:tbl>
    <w:p w14:paraId="3C9BE4CF" w14:textId="77777777" w:rsidR="007F3080" w:rsidRPr="004A4357" w:rsidRDefault="007F3080" w:rsidP="005A11C6">
      <w:pPr>
        <w:rPr>
          <w:rFonts w:cstheme="minorHAnsi"/>
          <w:lang w:eastAsia="zh-CN"/>
        </w:rPr>
      </w:pPr>
    </w:p>
    <w:sectPr w:rsidR="007F3080" w:rsidRPr="004A4357" w:rsidSect="00CD2C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5B44" w14:textId="77777777" w:rsidR="00B82E9C" w:rsidRDefault="00B82E9C" w:rsidP="007F3080">
      <w:pPr>
        <w:spacing w:after="0" w:line="240" w:lineRule="auto"/>
      </w:pPr>
      <w:r>
        <w:separator/>
      </w:r>
    </w:p>
    <w:p w14:paraId="17FA1580" w14:textId="77777777" w:rsidR="00B82E9C" w:rsidRDefault="00B82E9C"/>
    <w:p w14:paraId="70178226" w14:textId="77777777" w:rsidR="00B82E9C" w:rsidRDefault="00B82E9C"/>
  </w:endnote>
  <w:endnote w:type="continuationSeparator" w:id="0">
    <w:p w14:paraId="117C6872" w14:textId="77777777" w:rsidR="00B82E9C" w:rsidRDefault="00B82E9C" w:rsidP="007F3080">
      <w:pPr>
        <w:spacing w:after="0" w:line="240" w:lineRule="auto"/>
      </w:pPr>
      <w:r>
        <w:continuationSeparator/>
      </w:r>
    </w:p>
    <w:p w14:paraId="6CBF881F" w14:textId="77777777" w:rsidR="00B82E9C" w:rsidRDefault="00B82E9C"/>
    <w:p w14:paraId="0AD5FBA2" w14:textId="77777777" w:rsidR="00B82E9C" w:rsidRDefault="00B82E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45F87B80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>
          <w:rPr>
            <w:noProof/>
            <w:sz w:val="20"/>
            <w:szCs w:val="20"/>
            <w:lang w:eastAsia="zh-CN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  <w:lang w:eastAsia="zh-CN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eastAsia="zh-CN"/>
          </w:rPr>
          <w:fldChar w:fldCharType="begin"/>
        </w:r>
        <w:r>
          <w:rPr>
            <w:sz w:val="20"/>
            <w:szCs w:val="20"/>
            <w:lang w:eastAsia="zh-CN"/>
          </w:rPr>
          <w:instrText xml:space="preserve"> PAGE   \* MERGEFORMAT </w:instrText>
        </w:r>
        <w:r>
          <w:rPr>
            <w:sz w:val="20"/>
            <w:szCs w:val="20"/>
            <w:lang w:eastAsia="zh-CN"/>
          </w:rPr>
          <w:fldChar w:fldCharType="separate"/>
        </w:r>
        <w:r>
          <w:rPr>
            <w:noProof/>
            <w:sz w:val="20"/>
            <w:szCs w:val="20"/>
            <w:lang w:eastAsia="zh-CN"/>
          </w:rPr>
          <w:t>3</w:t>
        </w:r>
        <w:r>
          <w:rPr>
            <w:noProof/>
            <w:sz w:val="20"/>
            <w:szCs w:val="20"/>
            <w:lang w:eastAsia="zh-CN"/>
          </w:rPr>
          <w:fldChar w:fldCharType="end"/>
        </w:r>
        <w:r>
          <w:rPr>
            <w:noProof/>
            <w:sz w:val="20"/>
            <w:szCs w:val="20"/>
            <w:lang w:eastAsia="zh-CN"/>
          </w:rPr>
          <w:t>/4</w:t>
        </w:r>
      </w:p>
    </w:sdtContent>
  </w:sdt>
  <w:p w14:paraId="3B1E7C6C" w14:textId="324A1AFA" w:rsidR="00AB3F46" w:rsidRPr="00C71051" w:rsidRDefault="00537D74">
    <w:pPr>
      <w:pStyle w:val="Footer"/>
      <w:rPr>
        <w:sz w:val="20"/>
        <w:szCs w:val="20"/>
      </w:rPr>
    </w:pPr>
    <w:r>
      <w:rPr>
        <w:sz w:val="20"/>
        <w:szCs w:val="20"/>
        <w:lang w:eastAsia="zh-CN"/>
      </w:rPr>
      <w:t>中文文件清单</w:t>
    </w:r>
    <w:r>
      <w:rPr>
        <w:sz w:val="20"/>
        <w:szCs w:val="20"/>
        <w:lang w:eastAsia="zh-CN"/>
      </w:rPr>
      <w:t xml:space="preserve"> 2025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68576" w14:textId="77777777" w:rsidR="00B82E9C" w:rsidRDefault="00B82E9C" w:rsidP="007F3080">
      <w:pPr>
        <w:spacing w:after="0" w:line="240" w:lineRule="auto"/>
      </w:pPr>
      <w:r>
        <w:separator/>
      </w:r>
    </w:p>
    <w:p w14:paraId="684ACC24" w14:textId="77777777" w:rsidR="00B82E9C" w:rsidRDefault="00B82E9C"/>
    <w:p w14:paraId="18867DD6" w14:textId="77777777" w:rsidR="00B82E9C" w:rsidRDefault="00B82E9C"/>
  </w:footnote>
  <w:footnote w:type="continuationSeparator" w:id="0">
    <w:p w14:paraId="70F32F6F" w14:textId="77777777" w:rsidR="00B82E9C" w:rsidRDefault="00B82E9C" w:rsidP="007F3080">
      <w:pPr>
        <w:spacing w:after="0" w:line="240" w:lineRule="auto"/>
      </w:pPr>
      <w:r>
        <w:continuationSeparator/>
      </w:r>
    </w:p>
    <w:p w14:paraId="3C6F98C1" w14:textId="77777777" w:rsidR="00B82E9C" w:rsidRDefault="00B82E9C"/>
    <w:p w14:paraId="2043FF74" w14:textId="77777777" w:rsidR="00B82E9C" w:rsidRDefault="00B82E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494119">
    <w:abstractNumId w:val="6"/>
  </w:num>
  <w:num w:numId="2" w16cid:durableId="2031560510">
    <w:abstractNumId w:val="4"/>
  </w:num>
  <w:num w:numId="3" w16cid:durableId="2009600662">
    <w:abstractNumId w:val="5"/>
  </w:num>
  <w:num w:numId="4" w16cid:durableId="1968078228">
    <w:abstractNumId w:val="0"/>
  </w:num>
  <w:num w:numId="5" w16cid:durableId="1429959604">
    <w:abstractNumId w:val="2"/>
  </w:num>
  <w:num w:numId="6" w16cid:durableId="1498812001">
    <w:abstractNumId w:val="3"/>
  </w:num>
  <w:num w:numId="7" w16cid:durableId="1810781125">
    <w:abstractNumId w:val="1"/>
  </w:num>
  <w:num w:numId="8" w16cid:durableId="17169254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0"/>
    <w:rsid w:val="000130DE"/>
    <w:rsid w:val="00016AB2"/>
    <w:rsid w:val="00050972"/>
    <w:rsid w:val="00057DED"/>
    <w:rsid w:val="00060384"/>
    <w:rsid w:val="00081A81"/>
    <w:rsid w:val="00085166"/>
    <w:rsid w:val="00095D57"/>
    <w:rsid w:val="000E377A"/>
    <w:rsid w:val="000F6849"/>
    <w:rsid w:val="00103862"/>
    <w:rsid w:val="00105C0C"/>
    <w:rsid w:val="00110637"/>
    <w:rsid w:val="001153BC"/>
    <w:rsid w:val="00122E09"/>
    <w:rsid w:val="0013215D"/>
    <w:rsid w:val="001460FB"/>
    <w:rsid w:val="00166A81"/>
    <w:rsid w:val="001679D4"/>
    <w:rsid w:val="00167F20"/>
    <w:rsid w:val="0017257D"/>
    <w:rsid w:val="00174DB9"/>
    <w:rsid w:val="00183CE3"/>
    <w:rsid w:val="00184953"/>
    <w:rsid w:val="00197446"/>
    <w:rsid w:val="0019791B"/>
    <w:rsid w:val="001C559D"/>
    <w:rsid w:val="001F27A9"/>
    <w:rsid w:val="002143DF"/>
    <w:rsid w:val="00230001"/>
    <w:rsid w:val="002419DF"/>
    <w:rsid w:val="00243BAF"/>
    <w:rsid w:val="00263657"/>
    <w:rsid w:val="003162D6"/>
    <w:rsid w:val="003277A1"/>
    <w:rsid w:val="003443F9"/>
    <w:rsid w:val="003609AE"/>
    <w:rsid w:val="00363C05"/>
    <w:rsid w:val="003663AA"/>
    <w:rsid w:val="003827F6"/>
    <w:rsid w:val="00391998"/>
    <w:rsid w:val="003B37F2"/>
    <w:rsid w:val="003B7BDA"/>
    <w:rsid w:val="003E1C80"/>
    <w:rsid w:val="003E7E51"/>
    <w:rsid w:val="003F67C1"/>
    <w:rsid w:val="003F7976"/>
    <w:rsid w:val="0040106A"/>
    <w:rsid w:val="0041492E"/>
    <w:rsid w:val="004561BD"/>
    <w:rsid w:val="004666ED"/>
    <w:rsid w:val="00470ACD"/>
    <w:rsid w:val="004841D5"/>
    <w:rsid w:val="00495CFA"/>
    <w:rsid w:val="004A297F"/>
    <w:rsid w:val="004A4357"/>
    <w:rsid w:val="004C4BF7"/>
    <w:rsid w:val="004E3A64"/>
    <w:rsid w:val="004E6C86"/>
    <w:rsid w:val="004F572F"/>
    <w:rsid w:val="005073FB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716A4"/>
    <w:rsid w:val="00580853"/>
    <w:rsid w:val="005833A3"/>
    <w:rsid w:val="00597A21"/>
    <w:rsid w:val="005A11C6"/>
    <w:rsid w:val="005A125B"/>
    <w:rsid w:val="005A5F3F"/>
    <w:rsid w:val="005B12DA"/>
    <w:rsid w:val="005B161D"/>
    <w:rsid w:val="005C06CE"/>
    <w:rsid w:val="005E2207"/>
    <w:rsid w:val="0060257D"/>
    <w:rsid w:val="0062345C"/>
    <w:rsid w:val="006510FB"/>
    <w:rsid w:val="00651469"/>
    <w:rsid w:val="00662B9B"/>
    <w:rsid w:val="00691F9A"/>
    <w:rsid w:val="006B104A"/>
    <w:rsid w:val="006D5325"/>
    <w:rsid w:val="006E63CB"/>
    <w:rsid w:val="006F0325"/>
    <w:rsid w:val="00741C0A"/>
    <w:rsid w:val="00746E63"/>
    <w:rsid w:val="00754081"/>
    <w:rsid w:val="0076173A"/>
    <w:rsid w:val="0076260A"/>
    <w:rsid w:val="00777A67"/>
    <w:rsid w:val="0079015B"/>
    <w:rsid w:val="007A6035"/>
    <w:rsid w:val="007D3F4E"/>
    <w:rsid w:val="007F3080"/>
    <w:rsid w:val="007F66E7"/>
    <w:rsid w:val="008120F3"/>
    <w:rsid w:val="008222FA"/>
    <w:rsid w:val="0089000C"/>
    <w:rsid w:val="008A043A"/>
    <w:rsid w:val="008C73E5"/>
    <w:rsid w:val="008C7EC4"/>
    <w:rsid w:val="008D75C7"/>
    <w:rsid w:val="008F18AB"/>
    <w:rsid w:val="008F6B14"/>
    <w:rsid w:val="009242F8"/>
    <w:rsid w:val="00925AE6"/>
    <w:rsid w:val="0093667E"/>
    <w:rsid w:val="00944532"/>
    <w:rsid w:val="009526B5"/>
    <w:rsid w:val="00987843"/>
    <w:rsid w:val="009E2FB2"/>
    <w:rsid w:val="009E43EA"/>
    <w:rsid w:val="009E6CE5"/>
    <w:rsid w:val="00A24F61"/>
    <w:rsid w:val="00A47CC7"/>
    <w:rsid w:val="00A56AF0"/>
    <w:rsid w:val="00A73730"/>
    <w:rsid w:val="00A80C9D"/>
    <w:rsid w:val="00A90F42"/>
    <w:rsid w:val="00AA2555"/>
    <w:rsid w:val="00AB3F46"/>
    <w:rsid w:val="00AB48F2"/>
    <w:rsid w:val="00AD6CC4"/>
    <w:rsid w:val="00B05B51"/>
    <w:rsid w:val="00B06C7D"/>
    <w:rsid w:val="00B11F1E"/>
    <w:rsid w:val="00B12C09"/>
    <w:rsid w:val="00B21F77"/>
    <w:rsid w:val="00B2424A"/>
    <w:rsid w:val="00B3664C"/>
    <w:rsid w:val="00B62C58"/>
    <w:rsid w:val="00B82DEE"/>
    <w:rsid w:val="00B82E9C"/>
    <w:rsid w:val="00BA7ED1"/>
    <w:rsid w:val="00BB5847"/>
    <w:rsid w:val="00BE7F0D"/>
    <w:rsid w:val="00C0628B"/>
    <w:rsid w:val="00C07C82"/>
    <w:rsid w:val="00C45A24"/>
    <w:rsid w:val="00C55D4C"/>
    <w:rsid w:val="00C66402"/>
    <w:rsid w:val="00C70B00"/>
    <w:rsid w:val="00C71051"/>
    <w:rsid w:val="00C90415"/>
    <w:rsid w:val="00C9686C"/>
    <w:rsid w:val="00CC1C2A"/>
    <w:rsid w:val="00CC449A"/>
    <w:rsid w:val="00CC7AA0"/>
    <w:rsid w:val="00CD2C5D"/>
    <w:rsid w:val="00D01B76"/>
    <w:rsid w:val="00D354D4"/>
    <w:rsid w:val="00D51988"/>
    <w:rsid w:val="00D727EF"/>
    <w:rsid w:val="00D90D65"/>
    <w:rsid w:val="00D96D46"/>
    <w:rsid w:val="00DE4009"/>
    <w:rsid w:val="00DE5220"/>
    <w:rsid w:val="00E0006B"/>
    <w:rsid w:val="00E10076"/>
    <w:rsid w:val="00E1103D"/>
    <w:rsid w:val="00E15BAC"/>
    <w:rsid w:val="00E1769F"/>
    <w:rsid w:val="00E43F39"/>
    <w:rsid w:val="00E61D17"/>
    <w:rsid w:val="00E74373"/>
    <w:rsid w:val="00E845AD"/>
    <w:rsid w:val="00EB6DB5"/>
    <w:rsid w:val="00EB7D18"/>
    <w:rsid w:val="00F13AAF"/>
    <w:rsid w:val="00F330FB"/>
    <w:rsid w:val="00F42FA1"/>
    <w:rsid w:val="00F43B09"/>
    <w:rsid w:val="00F511E9"/>
    <w:rsid w:val="00F62363"/>
    <w:rsid w:val="00F6432D"/>
    <w:rsid w:val="00F755F5"/>
    <w:rsid w:val="00FA41A0"/>
    <w:rsid w:val="00FB345F"/>
    <w:rsid w:val="00FB4994"/>
    <w:rsid w:val="00FC622F"/>
    <w:rsid w:val="00FE64AE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A04E4-91F6-4F72-87A3-17DEEF9C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1690</Words>
  <Characters>476</Characters>
  <Application>Microsoft Office Word</Application>
  <DocSecurity>4</DocSecurity>
  <Lines>11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Morgan, Monica (HPD)</cp:lastModifiedBy>
  <cp:revision>2</cp:revision>
  <cp:lastPrinted>2025-04-21T23:47:00Z</cp:lastPrinted>
  <dcterms:created xsi:type="dcterms:W3CDTF">2025-04-25T22:34:00Z</dcterms:created>
  <dcterms:modified xsi:type="dcterms:W3CDTF">2025-04-25T22:34:00Z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2024-07-23T15:31:33Z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e79bb81c-2713-4c92-a4bf-50b9fdbe4fd0</vt:lpwstr>
  </property>
  <property fmtid="{D5CDD505-2E9C-101B-9397-08002B2CF9AE}" pid="9" name="MSIP_Label_ebba276f-0474-4e48-a2bc-69b0eb22318c_ContentBits">
    <vt:lpwstr>0</vt:lpwstr>
  </property>
</Properties>
</file>